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8A6AB2" w:rsidP="00EE06BA">
      <w:pPr>
        <w:jc w:val="center"/>
        <w:rPr>
          <w:b/>
          <w:sz w:val="44"/>
        </w:rPr>
      </w:pPr>
      <w:r>
        <w:rPr>
          <w:b/>
          <w:sz w:val="36"/>
        </w:rPr>
        <w:t>The Snake and the Seed</w:t>
      </w:r>
    </w:p>
    <w:p w:rsidR="00E03BB0" w:rsidRDefault="008A6AB2" w:rsidP="00E03BB0">
      <w:pPr>
        <w:ind w:left="0" w:firstLine="0"/>
        <w:jc w:val="both"/>
        <w:rPr>
          <w:sz w:val="24"/>
        </w:rPr>
      </w:pPr>
      <w:r>
        <w:rPr>
          <w:sz w:val="24"/>
        </w:rPr>
        <w:t xml:space="preserve">If you were to pick one verse that summed up the whole story of the Bible, which would you choose? In the Old Testament, God’s curse to the serpent gives hints as to how the rest of the story of the Bible will play out, a story we will be examining in the next few lessons.  </w:t>
      </w:r>
    </w:p>
    <w:p w:rsidR="00106D03" w:rsidRDefault="00106D03" w:rsidP="00106D03">
      <w:pPr>
        <w:pBdr>
          <w:top w:val="single" w:sz="4" w:space="1" w:color="auto"/>
          <w:bottom w:val="single" w:sz="4" w:space="1" w:color="auto"/>
        </w:pBdr>
        <w:shd w:val="clear" w:color="auto" w:fill="BFBFBF" w:themeFill="background1" w:themeFillShade="BF"/>
        <w:jc w:val="center"/>
        <w:rPr>
          <w:b/>
          <w:sz w:val="24"/>
        </w:rPr>
      </w:pPr>
      <w:r>
        <w:rPr>
          <w:b/>
          <w:sz w:val="24"/>
        </w:rPr>
        <w:t>Family Feud</w:t>
      </w:r>
    </w:p>
    <w:p w:rsidR="00106D03" w:rsidRDefault="00106D03" w:rsidP="00807B5D">
      <w:pPr>
        <w:pStyle w:val="ListParagraph"/>
        <w:numPr>
          <w:ilvl w:val="0"/>
          <w:numId w:val="14"/>
        </w:numPr>
        <w:spacing w:line="256" w:lineRule="auto"/>
        <w:ind w:left="360"/>
        <w:jc w:val="both"/>
        <w:rPr>
          <w:b/>
          <w:sz w:val="24"/>
        </w:rPr>
      </w:pPr>
      <w:r>
        <w:rPr>
          <w:b/>
          <w:sz w:val="24"/>
        </w:rPr>
        <w:t xml:space="preserve">The </w:t>
      </w:r>
      <w:r w:rsidR="00631B14">
        <w:rPr>
          <w:b/>
          <w:sz w:val="24"/>
        </w:rPr>
        <w:t>____________</w:t>
      </w:r>
      <w:r>
        <w:rPr>
          <w:b/>
          <w:sz w:val="24"/>
        </w:rPr>
        <w:t xml:space="preserve"> vs the </w:t>
      </w:r>
      <w:r w:rsidR="00631B14">
        <w:rPr>
          <w:b/>
          <w:sz w:val="24"/>
        </w:rPr>
        <w:t>____________</w:t>
      </w:r>
    </w:p>
    <w:p w:rsidR="00106D03" w:rsidRPr="00807B5D" w:rsidRDefault="00807B5D" w:rsidP="00807B5D">
      <w:pPr>
        <w:pStyle w:val="ListParagraph"/>
        <w:spacing w:line="256" w:lineRule="auto"/>
        <w:ind w:left="360" w:firstLine="0"/>
        <w:jc w:val="both"/>
        <w:rPr>
          <w:sz w:val="24"/>
        </w:rPr>
      </w:pPr>
      <w:r>
        <w:rPr>
          <w:sz w:val="24"/>
        </w:rPr>
        <w:t>Not surprisingly, Eve and the Serpent are now mortal enemies. But what comes next gets interesting…</w:t>
      </w:r>
    </w:p>
    <w:p w:rsidR="00807B5D" w:rsidRDefault="00807B5D" w:rsidP="00807B5D">
      <w:pPr>
        <w:pStyle w:val="ListParagraph"/>
        <w:spacing w:line="256" w:lineRule="auto"/>
        <w:ind w:left="360" w:firstLine="0"/>
        <w:jc w:val="both"/>
        <w:rPr>
          <w:b/>
          <w:sz w:val="24"/>
        </w:rPr>
      </w:pPr>
    </w:p>
    <w:p w:rsidR="00106D03" w:rsidRDefault="00106D03" w:rsidP="00807B5D">
      <w:pPr>
        <w:pStyle w:val="ListParagraph"/>
        <w:numPr>
          <w:ilvl w:val="0"/>
          <w:numId w:val="14"/>
        </w:numPr>
        <w:spacing w:line="256" w:lineRule="auto"/>
        <w:ind w:left="360"/>
        <w:jc w:val="both"/>
        <w:rPr>
          <w:b/>
          <w:sz w:val="24"/>
        </w:rPr>
      </w:pPr>
      <w:r>
        <w:rPr>
          <w:b/>
          <w:sz w:val="24"/>
        </w:rPr>
        <w:t xml:space="preserve">The Serpent’s </w:t>
      </w:r>
      <w:r w:rsidR="00631B14">
        <w:rPr>
          <w:b/>
          <w:sz w:val="24"/>
        </w:rPr>
        <w:t>_______</w:t>
      </w:r>
      <w:r w:rsidR="00631B14">
        <w:rPr>
          <w:b/>
          <w:sz w:val="24"/>
        </w:rPr>
        <w:t xml:space="preserve">____ </w:t>
      </w:r>
      <w:r>
        <w:rPr>
          <w:b/>
          <w:sz w:val="24"/>
        </w:rPr>
        <w:t xml:space="preserve">vs the Woman’s </w:t>
      </w:r>
      <w:r w:rsidR="00631B14">
        <w:rPr>
          <w:b/>
          <w:sz w:val="24"/>
        </w:rPr>
        <w:t>___________</w:t>
      </w:r>
    </w:p>
    <w:p w:rsidR="00106D03" w:rsidRPr="00807B5D" w:rsidRDefault="00807B5D" w:rsidP="00807B5D">
      <w:pPr>
        <w:pStyle w:val="ListParagraph"/>
        <w:spacing w:line="256" w:lineRule="auto"/>
        <w:ind w:left="360" w:firstLine="0"/>
        <w:jc w:val="both"/>
        <w:rPr>
          <w:sz w:val="24"/>
        </w:rPr>
      </w:pPr>
      <w:r>
        <w:rPr>
          <w:sz w:val="24"/>
        </w:rPr>
        <w:t>The Hebrew word for seed (</w:t>
      </w:r>
      <w:r>
        <w:rPr>
          <w:i/>
          <w:sz w:val="24"/>
        </w:rPr>
        <w:t>zera’</w:t>
      </w:r>
      <w:r>
        <w:rPr>
          <w:sz w:val="24"/>
        </w:rPr>
        <w:t>) can be either plural or singular. When describing the seed of the woman and the seed of the serpent, it is probably plural. These two groups will be at war. But...</w:t>
      </w:r>
    </w:p>
    <w:p w:rsidR="00807B5D" w:rsidRDefault="00807B5D" w:rsidP="00807B5D">
      <w:pPr>
        <w:pStyle w:val="ListParagraph"/>
        <w:spacing w:line="256" w:lineRule="auto"/>
        <w:ind w:left="360" w:firstLine="0"/>
        <w:jc w:val="both"/>
        <w:rPr>
          <w:b/>
          <w:sz w:val="24"/>
        </w:rPr>
      </w:pPr>
    </w:p>
    <w:p w:rsidR="00106D03" w:rsidRDefault="00106D03" w:rsidP="00807B5D">
      <w:pPr>
        <w:pStyle w:val="ListParagraph"/>
        <w:numPr>
          <w:ilvl w:val="0"/>
          <w:numId w:val="14"/>
        </w:numPr>
        <w:spacing w:line="256" w:lineRule="auto"/>
        <w:ind w:left="360"/>
        <w:jc w:val="both"/>
        <w:rPr>
          <w:b/>
          <w:sz w:val="24"/>
        </w:rPr>
      </w:pPr>
      <w:r>
        <w:rPr>
          <w:b/>
          <w:sz w:val="24"/>
        </w:rPr>
        <w:t xml:space="preserve">The </w:t>
      </w:r>
      <w:r w:rsidR="00631B14">
        <w:rPr>
          <w:b/>
          <w:sz w:val="24"/>
        </w:rPr>
        <w:t xml:space="preserve">____________ </w:t>
      </w:r>
      <w:r>
        <w:rPr>
          <w:b/>
          <w:sz w:val="24"/>
        </w:rPr>
        <w:t xml:space="preserve">vs the </w:t>
      </w:r>
      <w:r w:rsidR="00631B14">
        <w:rPr>
          <w:b/>
          <w:sz w:val="24"/>
        </w:rPr>
        <w:t>____________</w:t>
      </w:r>
    </w:p>
    <w:p w:rsidR="00807B5D" w:rsidRPr="00807B5D" w:rsidRDefault="00807B5D" w:rsidP="00807B5D">
      <w:pPr>
        <w:pStyle w:val="ListParagraph"/>
        <w:spacing w:line="256" w:lineRule="auto"/>
        <w:ind w:left="360" w:firstLine="0"/>
        <w:jc w:val="both"/>
        <w:rPr>
          <w:sz w:val="24"/>
        </w:rPr>
      </w:pPr>
      <w:r>
        <w:rPr>
          <w:sz w:val="24"/>
        </w:rPr>
        <w:t xml:space="preserve">… in the final section when it switches to </w:t>
      </w:r>
      <w:r w:rsidR="00965ACC">
        <w:rPr>
          <w:sz w:val="24"/>
        </w:rPr>
        <w:t>the serpent, the seed is probably supposed to be understood as singular. The Serpent vs the Ultimate Seed (descendant).</w:t>
      </w:r>
    </w:p>
    <w:p w:rsidR="00807B5D" w:rsidRDefault="00807B5D" w:rsidP="00807B5D">
      <w:pPr>
        <w:pStyle w:val="ListParagraph"/>
        <w:spacing w:line="256" w:lineRule="auto"/>
        <w:ind w:firstLine="0"/>
        <w:jc w:val="both"/>
        <w:rPr>
          <w:b/>
          <w:sz w:val="24"/>
        </w:rPr>
      </w:pPr>
    </w:p>
    <w:p w:rsidR="00807B5D" w:rsidRDefault="00807B5D" w:rsidP="00807B5D">
      <w:pPr>
        <w:pStyle w:val="ListParagraph"/>
        <w:spacing w:line="256" w:lineRule="auto"/>
        <w:ind w:firstLine="0"/>
        <w:jc w:val="both"/>
        <w:rPr>
          <w:b/>
          <w:sz w:val="24"/>
        </w:rPr>
      </w:pPr>
    </w:p>
    <w:p w:rsidR="00106D03" w:rsidRPr="00106D03" w:rsidRDefault="00106D03" w:rsidP="00106D03">
      <w:pPr>
        <w:pBdr>
          <w:top w:val="single" w:sz="4" w:space="1" w:color="auto"/>
          <w:bottom w:val="single" w:sz="4" w:space="1" w:color="auto"/>
        </w:pBdr>
        <w:shd w:val="clear" w:color="auto" w:fill="BFBFBF" w:themeFill="background1" w:themeFillShade="BF"/>
        <w:ind w:left="0" w:firstLine="0"/>
        <w:jc w:val="center"/>
        <w:rPr>
          <w:b/>
          <w:sz w:val="24"/>
        </w:rPr>
      </w:pPr>
      <w:r w:rsidRPr="00106D03">
        <w:rPr>
          <w:b/>
          <w:sz w:val="24"/>
        </w:rPr>
        <w:lastRenderedPageBreak/>
        <w:t>Who’s Your Daddy?</w:t>
      </w:r>
    </w:p>
    <w:p w:rsidR="00965ACC" w:rsidRPr="00965ACC" w:rsidRDefault="00965ACC" w:rsidP="00965ACC">
      <w:pPr>
        <w:spacing w:line="256" w:lineRule="auto"/>
        <w:ind w:left="0" w:firstLine="0"/>
        <w:jc w:val="both"/>
        <w:rPr>
          <w:sz w:val="24"/>
        </w:rPr>
      </w:pPr>
      <w:r>
        <w:rPr>
          <w:sz w:val="24"/>
        </w:rPr>
        <w:t>As we consider the middle part of this verse, the battle between the woman’s descendants and the serpent’s descendants, we have to ask who the children of the serpent are.</w:t>
      </w:r>
    </w:p>
    <w:p w:rsidR="00106D03" w:rsidRDefault="00106D03" w:rsidP="00965ACC">
      <w:pPr>
        <w:pStyle w:val="ListParagraph"/>
        <w:numPr>
          <w:ilvl w:val="0"/>
          <w:numId w:val="15"/>
        </w:numPr>
        <w:spacing w:line="256" w:lineRule="auto"/>
        <w:ind w:left="360"/>
        <w:jc w:val="both"/>
        <w:rPr>
          <w:b/>
          <w:sz w:val="24"/>
        </w:rPr>
      </w:pPr>
      <w:r>
        <w:rPr>
          <w:b/>
          <w:sz w:val="24"/>
        </w:rPr>
        <w:t xml:space="preserve">The Serpent is more than a </w:t>
      </w:r>
      <w:r w:rsidR="00631B14">
        <w:rPr>
          <w:b/>
          <w:sz w:val="24"/>
        </w:rPr>
        <w:t>____________</w:t>
      </w:r>
    </w:p>
    <w:p w:rsidR="00106D03" w:rsidRPr="00965ACC" w:rsidRDefault="00965ACC" w:rsidP="00965ACC">
      <w:pPr>
        <w:pStyle w:val="ListParagraph"/>
        <w:spacing w:line="256" w:lineRule="auto"/>
        <w:ind w:left="360" w:firstLine="0"/>
        <w:jc w:val="both"/>
        <w:rPr>
          <w:sz w:val="24"/>
        </w:rPr>
      </w:pPr>
      <w:r>
        <w:rPr>
          <w:sz w:val="24"/>
        </w:rPr>
        <w:t xml:space="preserve">Revelation 20:2 makes it pretty clear that the serpent is none other than the devil himself. </w:t>
      </w:r>
    </w:p>
    <w:p w:rsidR="00807B5D" w:rsidRDefault="00807B5D" w:rsidP="00965ACC">
      <w:pPr>
        <w:pStyle w:val="ListParagraph"/>
        <w:spacing w:line="256" w:lineRule="auto"/>
        <w:ind w:left="360" w:firstLine="0"/>
        <w:jc w:val="both"/>
        <w:rPr>
          <w:b/>
          <w:sz w:val="24"/>
        </w:rPr>
      </w:pPr>
    </w:p>
    <w:p w:rsidR="00807B5D" w:rsidRDefault="00106D03" w:rsidP="00965ACC">
      <w:pPr>
        <w:pStyle w:val="ListParagraph"/>
        <w:numPr>
          <w:ilvl w:val="0"/>
          <w:numId w:val="15"/>
        </w:numPr>
        <w:spacing w:line="256" w:lineRule="auto"/>
        <w:ind w:left="360"/>
        <w:jc w:val="both"/>
        <w:rPr>
          <w:b/>
          <w:sz w:val="24"/>
        </w:rPr>
      </w:pPr>
      <w:r>
        <w:rPr>
          <w:b/>
          <w:sz w:val="24"/>
        </w:rPr>
        <w:t xml:space="preserve">Satan’s </w:t>
      </w:r>
      <w:r w:rsidR="00631B14">
        <w:rPr>
          <w:b/>
          <w:sz w:val="24"/>
        </w:rPr>
        <w:t xml:space="preserve">____________ </w:t>
      </w:r>
      <w:r>
        <w:rPr>
          <w:b/>
          <w:sz w:val="24"/>
        </w:rPr>
        <w:t>are those who follow his ways</w:t>
      </w:r>
    </w:p>
    <w:p w:rsidR="00965ACC" w:rsidRPr="00965ACC" w:rsidRDefault="00965ACC" w:rsidP="00965ACC">
      <w:pPr>
        <w:pStyle w:val="ListParagraph"/>
        <w:spacing w:line="256" w:lineRule="auto"/>
        <w:ind w:left="360" w:firstLine="0"/>
        <w:jc w:val="both"/>
        <w:rPr>
          <w:sz w:val="24"/>
        </w:rPr>
      </w:pPr>
      <w:r>
        <w:rPr>
          <w:sz w:val="24"/>
        </w:rPr>
        <w:t>Jesus (John 8:44) and John (1 John 3:8, 12) make it clear that whoever sins and disobeys God puts themselves on Team Snake. Unfortunately, that means we all start off there.</w:t>
      </w:r>
    </w:p>
    <w:p w:rsidR="00807B5D" w:rsidRDefault="00807B5D" w:rsidP="00807B5D">
      <w:pPr>
        <w:pStyle w:val="ListParagraph"/>
        <w:spacing w:line="256" w:lineRule="auto"/>
        <w:ind w:firstLine="0"/>
        <w:jc w:val="both"/>
        <w:rPr>
          <w:b/>
          <w:sz w:val="24"/>
        </w:rPr>
      </w:pPr>
    </w:p>
    <w:p w:rsidR="00106D03" w:rsidRPr="00106D03" w:rsidRDefault="00106D03" w:rsidP="00106D03">
      <w:pPr>
        <w:pBdr>
          <w:top w:val="single" w:sz="4" w:space="1" w:color="auto"/>
          <w:bottom w:val="single" w:sz="4" w:space="1" w:color="auto"/>
        </w:pBdr>
        <w:shd w:val="clear" w:color="auto" w:fill="BFBFBF" w:themeFill="background1" w:themeFillShade="BF"/>
        <w:jc w:val="center"/>
        <w:rPr>
          <w:b/>
          <w:sz w:val="24"/>
        </w:rPr>
      </w:pPr>
      <w:r w:rsidRPr="00106D03">
        <w:rPr>
          <w:b/>
          <w:sz w:val="24"/>
        </w:rPr>
        <w:t>A Battle for the Ages</w:t>
      </w:r>
    </w:p>
    <w:p w:rsidR="00106D03" w:rsidRDefault="00106D03" w:rsidP="00965ACC">
      <w:pPr>
        <w:pStyle w:val="ListParagraph"/>
        <w:numPr>
          <w:ilvl w:val="0"/>
          <w:numId w:val="16"/>
        </w:numPr>
        <w:spacing w:line="256" w:lineRule="auto"/>
        <w:ind w:left="360"/>
        <w:jc w:val="both"/>
        <w:rPr>
          <w:b/>
          <w:sz w:val="24"/>
        </w:rPr>
      </w:pPr>
      <w:r>
        <w:rPr>
          <w:b/>
          <w:sz w:val="24"/>
        </w:rPr>
        <w:t xml:space="preserve">How the </w:t>
      </w:r>
      <w:r w:rsidR="00631B14">
        <w:rPr>
          <w:b/>
          <w:sz w:val="24"/>
        </w:rPr>
        <w:t xml:space="preserve">____________ </w:t>
      </w:r>
      <w:r>
        <w:rPr>
          <w:b/>
          <w:sz w:val="24"/>
        </w:rPr>
        <w:t>Guys Fight</w:t>
      </w:r>
    </w:p>
    <w:p w:rsidR="00106D03" w:rsidRPr="00965ACC" w:rsidRDefault="00965ACC" w:rsidP="00965ACC">
      <w:pPr>
        <w:pStyle w:val="ListParagraph"/>
        <w:spacing w:line="256" w:lineRule="auto"/>
        <w:ind w:left="360" w:firstLine="0"/>
        <w:jc w:val="both"/>
        <w:rPr>
          <w:sz w:val="24"/>
        </w:rPr>
      </w:pPr>
      <w:r>
        <w:rPr>
          <w:sz w:val="24"/>
        </w:rPr>
        <w:t>The rest of the book of Genesis describes the Serpent and his offspring seeking to destroy the seed of the woman so that they ultimate seed will never come.</w:t>
      </w:r>
    </w:p>
    <w:p w:rsidR="00807B5D" w:rsidRDefault="00807B5D" w:rsidP="00965ACC">
      <w:pPr>
        <w:pStyle w:val="ListParagraph"/>
        <w:spacing w:line="256" w:lineRule="auto"/>
        <w:ind w:left="360" w:firstLine="0"/>
        <w:jc w:val="both"/>
        <w:rPr>
          <w:b/>
          <w:sz w:val="24"/>
        </w:rPr>
      </w:pPr>
    </w:p>
    <w:p w:rsidR="00807B5D" w:rsidRDefault="00106D03" w:rsidP="00965ACC">
      <w:pPr>
        <w:pStyle w:val="ListParagraph"/>
        <w:numPr>
          <w:ilvl w:val="0"/>
          <w:numId w:val="16"/>
        </w:numPr>
        <w:spacing w:line="256" w:lineRule="auto"/>
        <w:ind w:left="360"/>
        <w:jc w:val="both"/>
        <w:rPr>
          <w:b/>
          <w:sz w:val="24"/>
        </w:rPr>
      </w:pPr>
      <w:r>
        <w:rPr>
          <w:b/>
          <w:sz w:val="24"/>
        </w:rPr>
        <w:t xml:space="preserve">How the </w:t>
      </w:r>
      <w:r w:rsidR="00631B14">
        <w:rPr>
          <w:b/>
          <w:sz w:val="24"/>
        </w:rPr>
        <w:t xml:space="preserve">____________ </w:t>
      </w:r>
      <w:bookmarkStart w:id="0" w:name="_GoBack"/>
      <w:bookmarkEnd w:id="0"/>
      <w:r>
        <w:rPr>
          <w:b/>
          <w:sz w:val="24"/>
        </w:rPr>
        <w:t xml:space="preserve">Guys Fight </w:t>
      </w:r>
    </w:p>
    <w:p w:rsidR="00965ACC" w:rsidRPr="00965ACC" w:rsidRDefault="00965ACC" w:rsidP="00965ACC">
      <w:pPr>
        <w:pStyle w:val="ListParagraph"/>
        <w:spacing w:line="256" w:lineRule="auto"/>
        <w:ind w:left="360" w:firstLine="0"/>
        <w:jc w:val="both"/>
        <w:rPr>
          <w:sz w:val="24"/>
        </w:rPr>
      </w:pPr>
      <w:r>
        <w:rPr>
          <w:sz w:val="24"/>
        </w:rPr>
        <w:t>We fight as God would have us to fight – by putting on the gospel armor (Ephesians 6:10ff) and by loving our enemies rather than hating them (Matthew 5:43-45).</w:t>
      </w:r>
    </w:p>
    <w:p w:rsidR="00807B5D" w:rsidRDefault="00807B5D" w:rsidP="00807B5D">
      <w:pPr>
        <w:pStyle w:val="ListParagraph"/>
        <w:spacing w:line="256" w:lineRule="auto"/>
        <w:ind w:firstLine="0"/>
        <w:jc w:val="both"/>
        <w:rPr>
          <w:b/>
          <w:sz w:val="24"/>
        </w:rPr>
      </w:pPr>
    </w:p>
    <w:p w:rsidR="00106D03" w:rsidRPr="007B3B6C" w:rsidRDefault="00106D03" w:rsidP="00106D03">
      <w:pPr>
        <w:pBdr>
          <w:top w:val="single" w:sz="4" w:space="1" w:color="auto"/>
          <w:bottom w:val="single" w:sz="4" w:space="1" w:color="auto"/>
        </w:pBdr>
        <w:shd w:val="clear" w:color="auto" w:fill="BFBFBF" w:themeFill="background1" w:themeFillShade="BF"/>
        <w:jc w:val="center"/>
        <w:rPr>
          <w:b/>
          <w:sz w:val="24"/>
        </w:rPr>
      </w:pPr>
      <w:r w:rsidRPr="007B3B6C">
        <w:rPr>
          <w:b/>
          <w:sz w:val="24"/>
        </w:rPr>
        <w:t>Switching Teams</w:t>
      </w:r>
    </w:p>
    <w:p w:rsidR="00106D03" w:rsidRPr="00106D03" w:rsidRDefault="00106D03" w:rsidP="00106D03">
      <w:pPr>
        <w:spacing w:line="256" w:lineRule="auto"/>
        <w:ind w:left="0" w:firstLine="0"/>
        <w:jc w:val="both"/>
        <w:rPr>
          <w:sz w:val="24"/>
        </w:rPr>
      </w:pPr>
      <w:r>
        <w:rPr>
          <w:sz w:val="24"/>
        </w:rPr>
        <w:t>The Bible teaches that we all begin on Team Snake, but the good news is you can switch teams! By trusting in Christ, Galatians 3:26-29 and Colossians 1:12-14 teach how you can have a different family and belong to a different kingdom!</w:t>
      </w:r>
    </w:p>
    <w:sectPr w:rsidR="00106D03" w:rsidRPr="00106D03"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D0" w:rsidRDefault="007739D0" w:rsidP="00807D30">
      <w:pPr>
        <w:spacing w:after="0" w:line="240" w:lineRule="auto"/>
      </w:pPr>
      <w:r>
        <w:separator/>
      </w:r>
    </w:p>
  </w:endnote>
  <w:endnote w:type="continuationSeparator" w:id="0">
    <w:p w:rsidR="007739D0" w:rsidRDefault="007739D0"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D0" w:rsidRDefault="007739D0" w:rsidP="00807D30">
      <w:pPr>
        <w:spacing w:after="0" w:line="240" w:lineRule="auto"/>
      </w:pPr>
      <w:r>
        <w:separator/>
      </w:r>
    </w:p>
  </w:footnote>
  <w:footnote w:type="continuationSeparator" w:id="0">
    <w:p w:rsidR="007739D0" w:rsidRDefault="007739D0"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EE0"/>
    <w:multiLevelType w:val="hybridMultilevel"/>
    <w:tmpl w:val="F30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F2656F"/>
    <w:multiLevelType w:val="hybridMultilevel"/>
    <w:tmpl w:val="BDB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C0968"/>
    <w:multiLevelType w:val="hybridMultilevel"/>
    <w:tmpl w:val="083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7"/>
  </w:num>
  <w:num w:numId="5">
    <w:abstractNumId w:val="9"/>
  </w:num>
  <w:num w:numId="6">
    <w:abstractNumId w:val="12"/>
  </w:num>
  <w:num w:numId="7">
    <w:abstractNumId w:val="3"/>
  </w:num>
  <w:num w:numId="8">
    <w:abstractNumId w:val="11"/>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06D03"/>
    <w:rsid w:val="00123A8B"/>
    <w:rsid w:val="001B0CD2"/>
    <w:rsid w:val="00275FF6"/>
    <w:rsid w:val="00397128"/>
    <w:rsid w:val="003F027A"/>
    <w:rsid w:val="00437771"/>
    <w:rsid w:val="005276AA"/>
    <w:rsid w:val="00631B14"/>
    <w:rsid w:val="006335DB"/>
    <w:rsid w:val="007259BF"/>
    <w:rsid w:val="00771140"/>
    <w:rsid w:val="007739D0"/>
    <w:rsid w:val="00796736"/>
    <w:rsid w:val="007A08F0"/>
    <w:rsid w:val="00807B5D"/>
    <w:rsid w:val="00807D30"/>
    <w:rsid w:val="0088138C"/>
    <w:rsid w:val="008A6AB2"/>
    <w:rsid w:val="00965ACC"/>
    <w:rsid w:val="009A76F6"/>
    <w:rsid w:val="009C2816"/>
    <w:rsid w:val="009E1036"/>
    <w:rsid w:val="00A23656"/>
    <w:rsid w:val="00A263F0"/>
    <w:rsid w:val="00C23967"/>
    <w:rsid w:val="00CF1C1B"/>
    <w:rsid w:val="00D1109F"/>
    <w:rsid w:val="00DE11A9"/>
    <w:rsid w:val="00DE4113"/>
    <w:rsid w:val="00E03BB0"/>
    <w:rsid w:val="00ED1002"/>
    <w:rsid w:val="00EE06BA"/>
    <w:rsid w:val="00FB2A71"/>
    <w:rsid w:val="00FC607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BF3"/>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2019-09-03T20:58:00Z</dcterms:created>
  <dcterms:modified xsi:type="dcterms:W3CDTF">2019-09-03T20:59:00Z</dcterms:modified>
</cp:coreProperties>
</file>