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11" w:rsidRDefault="00BB5485">
      <w:r>
        <w:rPr>
          <w:noProof/>
        </w:rPr>
        <w:drawing>
          <wp:inline distT="0" distB="0" distL="0" distR="0">
            <wp:extent cx="3931920" cy="694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oes &amp; Villains_Head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183" w:rsidRDefault="000D4183" w:rsidP="000D4183">
      <w:pPr>
        <w:ind w:left="0" w:firstLine="0"/>
        <w:jc w:val="center"/>
        <w:rPr>
          <w:b/>
          <w:sz w:val="32"/>
        </w:rPr>
      </w:pPr>
      <w:r>
        <w:rPr>
          <w:b/>
          <w:sz w:val="32"/>
        </w:rPr>
        <w:t xml:space="preserve">Nadab, Baasha, </w:t>
      </w:r>
      <w:proofErr w:type="spellStart"/>
      <w:r>
        <w:rPr>
          <w:b/>
          <w:sz w:val="32"/>
        </w:rPr>
        <w:t>Elah</w:t>
      </w:r>
      <w:proofErr w:type="spellEnd"/>
      <w:r>
        <w:rPr>
          <w:b/>
          <w:sz w:val="32"/>
        </w:rPr>
        <w:t xml:space="preserve">, Zimri, </w:t>
      </w:r>
      <w:proofErr w:type="spellStart"/>
      <w:r>
        <w:rPr>
          <w:b/>
          <w:sz w:val="32"/>
        </w:rPr>
        <w:t>Tibni</w:t>
      </w:r>
      <w:proofErr w:type="spellEnd"/>
      <w:r>
        <w:rPr>
          <w:b/>
          <w:sz w:val="32"/>
        </w:rPr>
        <w:t xml:space="preserve">, and </w:t>
      </w:r>
      <w:proofErr w:type="spellStart"/>
      <w:r>
        <w:rPr>
          <w:b/>
          <w:sz w:val="32"/>
        </w:rPr>
        <w:t>Omri</w:t>
      </w:r>
      <w:proofErr w:type="spellEnd"/>
      <w:r>
        <w:rPr>
          <w:b/>
          <w:sz w:val="32"/>
        </w:rPr>
        <w:t>:</w:t>
      </w:r>
    </w:p>
    <w:p w:rsidR="000D4183" w:rsidRPr="006064C8" w:rsidRDefault="000D4183" w:rsidP="000D4183">
      <w:pPr>
        <w:ind w:left="0" w:firstLine="0"/>
        <w:jc w:val="center"/>
        <w:rPr>
          <w:b/>
          <w:sz w:val="32"/>
        </w:rPr>
      </w:pPr>
      <w:r>
        <w:rPr>
          <w:b/>
          <w:sz w:val="32"/>
        </w:rPr>
        <w:t>The Chaos of Rebellion</w:t>
      </w:r>
    </w:p>
    <w:p w:rsidR="000D4183" w:rsidRDefault="000D4183" w:rsidP="000D4183">
      <w:pPr>
        <w:ind w:left="0" w:firstLine="0"/>
        <w:jc w:val="center"/>
        <w:rPr>
          <w:b/>
          <w:sz w:val="28"/>
        </w:rPr>
      </w:pPr>
      <w:r w:rsidRPr="00697673">
        <w:rPr>
          <w:b/>
          <w:sz w:val="28"/>
        </w:rPr>
        <w:t xml:space="preserve">Lesson </w:t>
      </w:r>
      <w:r>
        <w:rPr>
          <w:b/>
          <w:sz w:val="28"/>
        </w:rPr>
        <w:t>8</w:t>
      </w:r>
    </w:p>
    <w:p w:rsidR="000D4183" w:rsidRDefault="000D4183" w:rsidP="000D4183">
      <w:pPr>
        <w:spacing w:after="240"/>
        <w:ind w:left="0" w:firstLine="0"/>
        <w:jc w:val="center"/>
        <w:rPr>
          <w:sz w:val="24"/>
        </w:rPr>
      </w:pPr>
      <w:r>
        <w:rPr>
          <w:i/>
          <w:sz w:val="24"/>
          <w:szCs w:val="24"/>
        </w:rPr>
        <w:t>“T</w:t>
      </w:r>
      <w:r w:rsidRPr="002F7B65">
        <w:rPr>
          <w:i/>
          <w:sz w:val="24"/>
          <w:szCs w:val="24"/>
        </w:rPr>
        <w:t>he way of transgressors is hard.</w:t>
      </w:r>
      <w:r>
        <w:rPr>
          <w:i/>
          <w:sz w:val="24"/>
          <w:szCs w:val="24"/>
        </w:rPr>
        <w:t>” Proverbs 13:15</w:t>
      </w:r>
    </w:p>
    <w:p w:rsidR="00BB5485" w:rsidRPr="00BB5485" w:rsidRDefault="000D4183" w:rsidP="00BB5485">
      <w:pPr>
        <w:shd w:val="clear" w:color="auto" w:fill="767171" w:themeFill="background2" w:themeFillShade="80"/>
        <w:jc w:val="center"/>
        <w:rPr>
          <w:b/>
          <w:color w:val="FFFFFF" w:themeColor="background1"/>
        </w:rPr>
      </w:pPr>
      <w:r>
        <w:rPr>
          <w:b/>
          <w:color w:val="FFFFFF" w:themeColor="background1"/>
          <w:sz w:val="24"/>
        </w:rPr>
        <w:t>Baasha’s Dynasty</w:t>
      </w:r>
    </w:p>
    <w:p w:rsidR="000D4183" w:rsidRDefault="000D4183" w:rsidP="000D4183">
      <w:pPr>
        <w:jc w:val="both"/>
        <w:rPr>
          <w:b/>
          <w:sz w:val="24"/>
        </w:rPr>
      </w:pPr>
      <w:r>
        <w:rPr>
          <w:b/>
          <w:sz w:val="24"/>
        </w:rPr>
        <w:t xml:space="preserve">The </w:t>
      </w:r>
      <w:r w:rsidR="00890827" w:rsidRPr="0044557F">
        <w:rPr>
          <w:b/>
          <w:sz w:val="24"/>
          <w:u w:val="single"/>
        </w:rPr>
        <w:t>beginning</w:t>
      </w:r>
      <w:r>
        <w:rPr>
          <w:b/>
          <w:sz w:val="24"/>
        </w:rPr>
        <w:t xml:space="preserve"> of Baasha’s dynasty (1 Kings 15:25-34)</w:t>
      </w:r>
    </w:p>
    <w:p w:rsidR="000D4183" w:rsidRPr="000D4183" w:rsidRDefault="000D4183" w:rsidP="000D4183">
      <w:pPr>
        <w:pStyle w:val="ListParagraph"/>
        <w:numPr>
          <w:ilvl w:val="0"/>
          <w:numId w:val="6"/>
        </w:numPr>
        <w:jc w:val="both"/>
        <w:rPr>
          <w:b/>
          <w:sz w:val="24"/>
        </w:rPr>
      </w:pPr>
      <w:r w:rsidRPr="000D4183">
        <w:rPr>
          <w:b/>
          <w:sz w:val="24"/>
        </w:rPr>
        <w:t xml:space="preserve">Jeroboam’s </w:t>
      </w:r>
      <w:r w:rsidRPr="0044557F">
        <w:rPr>
          <w:b/>
          <w:sz w:val="24"/>
          <w:u w:val="single"/>
        </w:rPr>
        <w:t>legacy</w:t>
      </w:r>
      <w:r>
        <w:rPr>
          <w:b/>
          <w:sz w:val="24"/>
        </w:rPr>
        <w:t xml:space="preserve"> –</w:t>
      </w:r>
      <w:r>
        <w:rPr>
          <w:sz w:val="24"/>
        </w:rPr>
        <w:t xml:space="preserve"> Jeroboam is repeatedly viewed as the source of idolatry that would plague these and future kings (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Kings 15:30, 34; 16:2, 3, 7, 19, 26</w:t>
      </w:r>
      <w:r>
        <w:rPr>
          <w:sz w:val="24"/>
          <w:szCs w:val="24"/>
        </w:rPr>
        <w:t>).</w:t>
      </w:r>
    </w:p>
    <w:p w:rsidR="000D4183" w:rsidRPr="000D4183" w:rsidRDefault="000D4183" w:rsidP="000D4183">
      <w:pPr>
        <w:pStyle w:val="ListParagraph"/>
        <w:ind w:left="773" w:firstLine="0"/>
        <w:jc w:val="both"/>
        <w:rPr>
          <w:b/>
          <w:sz w:val="24"/>
        </w:rPr>
      </w:pPr>
    </w:p>
    <w:p w:rsidR="000D4183" w:rsidRPr="000D4183" w:rsidRDefault="000D4183" w:rsidP="000D4183">
      <w:pPr>
        <w:pStyle w:val="ListParagraph"/>
        <w:numPr>
          <w:ilvl w:val="0"/>
          <w:numId w:val="6"/>
        </w:numPr>
        <w:jc w:val="both"/>
        <w:rPr>
          <w:b/>
          <w:sz w:val="24"/>
        </w:rPr>
      </w:pPr>
      <w:r w:rsidRPr="000D4183">
        <w:rPr>
          <w:b/>
          <w:sz w:val="24"/>
        </w:rPr>
        <w:t xml:space="preserve">Baasha’s </w:t>
      </w:r>
      <w:r w:rsidRPr="0044557F">
        <w:rPr>
          <w:b/>
          <w:sz w:val="24"/>
          <w:u w:val="single"/>
        </w:rPr>
        <w:t>massacre</w:t>
      </w:r>
      <w:r>
        <w:rPr>
          <w:b/>
          <w:sz w:val="24"/>
        </w:rPr>
        <w:t xml:space="preserve"> – </w:t>
      </w:r>
      <w:r w:rsidRPr="000D4183">
        <w:rPr>
          <w:sz w:val="24"/>
        </w:rPr>
        <w:t xml:space="preserve">While </w:t>
      </w:r>
      <w:r>
        <w:rPr>
          <w:sz w:val="24"/>
        </w:rPr>
        <w:t>Nadab, Jeroboam’s son, is waging war against the Philistines, his general rises up kills him and his whole family.</w:t>
      </w:r>
    </w:p>
    <w:p w:rsidR="000D4183" w:rsidRDefault="000D4183" w:rsidP="00D7270D">
      <w:pPr>
        <w:ind w:left="0" w:firstLine="0"/>
        <w:jc w:val="both"/>
        <w:rPr>
          <w:b/>
          <w:sz w:val="24"/>
        </w:rPr>
      </w:pPr>
      <w:r>
        <w:rPr>
          <w:b/>
          <w:sz w:val="24"/>
        </w:rPr>
        <w:t xml:space="preserve">The </w:t>
      </w:r>
      <w:r w:rsidRPr="0044557F">
        <w:rPr>
          <w:b/>
          <w:sz w:val="24"/>
          <w:u w:val="single"/>
        </w:rPr>
        <w:t>end</w:t>
      </w:r>
      <w:r>
        <w:rPr>
          <w:b/>
          <w:sz w:val="24"/>
        </w:rPr>
        <w:t xml:space="preserve"> of Baasha’s dynasty (1 Kings 16:1-15)</w:t>
      </w:r>
    </w:p>
    <w:p w:rsidR="000D4183" w:rsidRPr="000D4183" w:rsidRDefault="000D4183" w:rsidP="000D4183">
      <w:pPr>
        <w:pStyle w:val="ListParagraph"/>
        <w:numPr>
          <w:ilvl w:val="0"/>
          <w:numId w:val="7"/>
        </w:numPr>
        <w:jc w:val="both"/>
        <w:rPr>
          <w:b/>
          <w:sz w:val="24"/>
        </w:rPr>
      </w:pPr>
      <w:r>
        <w:rPr>
          <w:b/>
          <w:sz w:val="24"/>
        </w:rPr>
        <w:t xml:space="preserve">The </w:t>
      </w:r>
      <w:r w:rsidRPr="0044557F">
        <w:rPr>
          <w:b/>
          <w:sz w:val="24"/>
          <w:u w:val="single"/>
        </w:rPr>
        <w:t>prediction</w:t>
      </w:r>
      <w:r>
        <w:rPr>
          <w:b/>
          <w:sz w:val="24"/>
        </w:rPr>
        <w:t xml:space="preserve"> of the end of his dynasty (16:1-4)</w:t>
      </w:r>
      <w:r>
        <w:rPr>
          <w:sz w:val="24"/>
        </w:rPr>
        <w:t xml:space="preserve"> </w:t>
      </w:r>
      <w:proofErr w:type="gramStart"/>
      <w:r>
        <w:rPr>
          <w:sz w:val="24"/>
        </w:rPr>
        <w:t>This</w:t>
      </w:r>
      <w:proofErr w:type="gramEnd"/>
      <w:r>
        <w:rPr>
          <w:sz w:val="24"/>
        </w:rPr>
        <w:t xml:space="preserve"> prediction is very similar to the one that Baasha had likely heard of Jeroboam receiving (1 Kings 14:7-11).</w:t>
      </w:r>
    </w:p>
    <w:p w:rsidR="000D4183" w:rsidRDefault="000D4183" w:rsidP="000D4183">
      <w:pPr>
        <w:pStyle w:val="ListParagraph"/>
        <w:ind w:firstLine="0"/>
        <w:jc w:val="both"/>
        <w:rPr>
          <w:b/>
          <w:sz w:val="24"/>
        </w:rPr>
      </w:pPr>
    </w:p>
    <w:p w:rsidR="000D4183" w:rsidRPr="000D4183" w:rsidRDefault="000D4183" w:rsidP="000D4183">
      <w:pPr>
        <w:pStyle w:val="ListParagraph"/>
        <w:numPr>
          <w:ilvl w:val="0"/>
          <w:numId w:val="7"/>
        </w:numPr>
        <w:jc w:val="both"/>
        <w:rPr>
          <w:b/>
          <w:sz w:val="24"/>
        </w:rPr>
      </w:pPr>
      <w:r>
        <w:rPr>
          <w:b/>
          <w:sz w:val="24"/>
        </w:rPr>
        <w:t xml:space="preserve">The </w:t>
      </w:r>
      <w:r w:rsidRPr="0044557F">
        <w:rPr>
          <w:b/>
          <w:sz w:val="24"/>
          <w:u w:val="single"/>
        </w:rPr>
        <w:t>fulfillment</w:t>
      </w:r>
      <w:r>
        <w:rPr>
          <w:b/>
          <w:sz w:val="24"/>
        </w:rPr>
        <w:t xml:space="preserve"> of the end (16:8-15) </w:t>
      </w:r>
      <w:proofErr w:type="gramStart"/>
      <w:r>
        <w:rPr>
          <w:sz w:val="24"/>
        </w:rPr>
        <w:t>Ironically</w:t>
      </w:r>
      <w:proofErr w:type="gramEnd"/>
      <w:r>
        <w:rPr>
          <w:sz w:val="24"/>
        </w:rPr>
        <w:t>, the end of Baasha’s dynasty mirrored the end of Jeroboam’s dynasty (1 Kings 15:25-30).</w:t>
      </w:r>
    </w:p>
    <w:p w:rsidR="000D4183" w:rsidRPr="000D4183" w:rsidRDefault="000D4183" w:rsidP="000D4183">
      <w:pPr>
        <w:jc w:val="both"/>
        <w:rPr>
          <w:b/>
          <w:sz w:val="24"/>
        </w:rPr>
      </w:pPr>
    </w:p>
    <w:p w:rsidR="00BB5485" w:rsidRPr="00BB5485" w:rsidRDefault="000D4183" w:rsidP="00BB5485">
      <w:pPr>
        <w:shd w:val="clear" w:color="auto" w:fill="767171" w:themeFill="background2" w:themeFillShade="80"/>
        <w:jc w:val="center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lastRenderedPageBreak/>
        <w:t>The Civil War</w:t>
      </w:r>
    </w:p>
    <w:p w:rsidR="000D4183" w:rsidRPr="000D4183" w:rsidRDefault="000D4183" w:rsidP="000D4183">
      <w:pPr>
        <w:ind w:left="0" w:firstLine="0"/>
        <w:jc w:val="both"/>
        <w:rPr>
          <w:sz w:val="24"/>
        </w:rPr>
      </w:pPr>
      <w:r>
        <w:rPr>
          <w:sz w:val="24"/>
        </w:rPr>
        <w:t xml:space="preserve">Once Baasha’s reign </w:t>
      </w:r>
      <w:proofErr w:type="gramStart"/>
      <w:r>
        <w:rPr>
          <w:sz w:val="24"/>
        </w:rPr>
        <w:t>was ended</w:t>
      </w:r>
      <w:proofErr w:type="gramEnd"/>
      <w:r>
        <w:rPr>
          <w:sz w:val="24"/>
        </w:rPr>
        <w:t>, it led to a major civil war with three competitors.</w:t>
      </w:r>
    </w:p>
    <w:p w:rsidR="000D4183" w:rsidRPr="000D4183" w:rsidRDefault="000D4183" w:rsidP="000D4183">
      <w:pPr>
        <w:ind w:left="0" w:firstLine="0"/>
        <w:jc w:val="both"/>
        <w:rPr>
          <w:sz w:val="24"/>
        </w:rPr>
      </w:pPr>
      <w:proofErr w:type="spellStart"/>
      <w:r w:rsidRPr="0044557F">
        <w:rPr>
          <w:b/>
          <w:sz w:val="24"/>
          <w:u w:val="single"/>
        </w:rPr>
        <w:t>Zimri’</w:t>
      </w:r>
      <w:r>
        <w:rPr>
          <w:b/>
          <w:sz w:val="24"/>
        </w:rPr>
        <w:t>s</w:t>
      </w:r>
      <w:proofErr w:type="spellEnd"/>
      <w:r>
        <w:rPr>
          <w:b/>
          <w:sz w:val="24"/>
        </w:rPr>
        <w:t xml:space="preserve"> reign (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 xml:space="preserve"> Kings 16:15-20) </w:t>
      </w:r>
      <w:r>
        <w:rPr>
          <w:sz w:val="24"/>
        </w:rPr>
        <w:t xml:space="preserve">Shortest reign of all the kings. After Zimri assassinated the king, </w:t>
      </w:r>
      <w:proofErr w:type="spellStart"/>
      <w:r>
        <w:rPr>
          <w:sz w:val="24"/>
        </w:rPr>
        <w:t>Omri</w:t>
      </w:r>
      <w:proofErr w:type="spellEnd"/>
      <w:r>
        <w:rPr>
          <w:sz w:val="24"/>
        </w:rPr>
        <w:t xml:space="preserve"> brought the army and soundly defeated Zimri. </w:t>
      </w:r>
    </w:p>
    <w:p w:rsidR="000D4183" w:rsidRPr="000D4183" w:rsidRDefault="000D4183" w:rsidP="000D4183">
      <w:pPr>
        <w:ind w:left="0" w:firstLine="0"/>
        <w:jc w:val="both"/>
        <w:rPr>
          <w:sz w:val="24"/>
        </w:rPr>
      </w:pPr>
      <w:proofErr w:type="spellStart"/>
      <w:r w:rsidRPr="0044557F">
        <w:rPr>
          <w:b/>
          <w:sz w:val="24"/>
          <w:u w:val="single"/>
        </w:rPr>
        <w:t>Tibni</w:t>
      </w:r>
      <w:r>
        <w:rPr>
          <w:b/>
          <w:sz w:val="24"/>
        </w:rPr>
        <w:t>’s</w:t>
      </w:r>
      <w:proofErr w:type="spellEnd"/>
      <w:r>
        <w:rPr>
          <w:b/>
          <w:sz w:val="24"/>
        </w:rPr>
        <w:t xml:space="preserve"> reign (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 xml:space="preserve"> Kings 16:21-22) </w:t>
      </w:r>
      <w:r>
        <w:rPr>
          <w:sz w:val="24"/>
        </w:rPr>
        <w:t xml:space="preserve">Fought for control of the kingdom against </w:t>
      </w:r>
      <w:proofErr w:type="spellStart"/>
      <w:r>
        <w:rPr>
          <w:sz w:val="24"/>
        </w:rPr>
        <w:t>Omri</w:t>
      </w:r>
      <w:proofErr w:type="spellEnd"/>
      <w:r>
        <w:rPr>
          <w:sz w:val="24"/>
        </w:rPr>
        <w:t>, but ultimately failed. His death meant the end of his attempt to rule.</w:t>
      </w:r>
    </w:p>
    <w:p w:rsidR="000D4183" w:rsidRPr="000D4183" w:rsidRDefault="000D4183" w:rsidP="000D4183">
      <w:pPr>
        <w:ind w:left="0" w:firstLine="0"/>
        <w:jc w:val="both"/>
        <w:rPr>
          <w:sz w:val="24"/>
        </w:rPr>
      </w:pPr>
      <w:proofErr w:type="spellStart"/>
      <w:r w:rsidRPr="0044557F">
        <w:rPr>
          <w:b/>
          <w:sz w:val="24"/>
          <w:u w:val="single"/>
        </w:rPr>
        <w:t>Omri</w:t>
      </w:r>
      <w:r>
        <w:rPr>
          <w:b/>
          <w:sz w:val="24"/>
        </w:rPr>
        <w:t>’s</w:t>
      </w:r>
      <w:proofErr w:type="spellEnd"/>
      <w:r>
        <w:rPr>
          <w:b/>
          <w:sz w:val="24"/>
        </w:rPr>
        <w:t xml:space="preserve"> reign (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 xml:space="preserve"> Kings 16:23-28) </w:t>
      </w:r>
      <w:r>
        <w:rPr>
          <w:sz w:val="24"/>
        </w:rPr>
        <w:t xml:space="preserve">Ended up as the next established king of Israel. His dynasty would become one of the most powerful, especially thanks to his son Ahab. </w:t>
      </w:r>
    </w:p>
    <w:p w:rsidR="00D7270D" w:rsidRDefault="00D7270D" w:rsidP="00D7270D">
      <w:pPr>
        <w:ind w:left="0" w:firstLine="0"/>
        <w:jc w:val="both"/>
        <w:rPr>
          <w:b/>
          <w:sz w:val="24"/>
        </w:rPr>
      </w:pPr>
      <w:r>
        <w:rPr>
          <w:sz w:val="24"/>
        </w:rPr>
        <w:t xml:space="preserve"> </w:t>
      </w:r>
    </w:p>
    <w:p w:rsidR="00BB5485" w:rsidRPr="00BB5485" w:rsidRDefault="000D4183" w:rsidP="00BB5485">
      <w:pPr>
        <w:shd w:val="clear" w:color="auto" w:fill="767171" w:themeFill="background2" w:themeFillShade="80"/>
        <w:jc w:val="center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>Conclusion</w:t>
      </w:r>
    </w:p>
    <w:p w:rsidR="000D4183" w:rsidRDefault="000D4183" w:rsidP="000D4183">
      <w:pPr>
        <w:ind w:left="0" w:firstLine="0"/>
        <w:rPr>
          <w:b/>
          <w:sz w:val="24"/>
        </w:rPr>
      </w:pPr>
      <w:r>
        <w:rPr>
          <w:b/>
          <w:sz w:val="24"/>
        </w:rPr>
        <w:t xml:space="preserve">The </w:t>
      </w:r>
      <w:r w:rsidRPr="0044557F">
        <w:rPr>
          <w:b/>
          <w:sz w:val="24"/>
          <w:u w:val="single"/>
        </w:rPr>
        <w:t>consequences</w:t>
      </w:r>
      <w:r>
        <w:rPr>
          <w:b/>
          <w:sz w:val="24"/>
        </w:rPr>
        <w:t xml:space="preserve"> of our decisions multiply across the </w:t>
      </w:r>
      <w:r w:rsidRPr="0044557F">
        <w:rPr>
          <w:b/>
          <w:sz w:val="24"/>
          <w:u w:val="single"/>
        </w:rPr>
        <w:t>generations</w:t>
      </w:r>
      <w:r>
        <w:rPr>
          <w:b/>
          <w:sz w:val="24"/>
        </w:rPr>
        <w:t xml:space="preserve">. </w:t>
      </w:r>
    </w:p>
    <w:p w:rsidR="00BB5485" w:rsidRPr="000D4183" w:rsidRDefault="000D4183" w:rsidP="000D4183">
      <w:pPr>
        <w:ind w:left="180" w:firstLine="0"/>
        <w:rPr>
          <w:b/>
          <w:sz w:val="24"/>
        </w:rPr>
      </w:pPr>
      <w:r>
        <w:rPr>
          <w:sz w:val="24"/>
        </w:rPr>
        <w:t>The choice of Jeroboam continued to eat away at the nation one generation after another.</w:t>
      </w:r>
    </w:p>
    <w:p w:rsidR="000D4183" w:rsidRDefault="000D4183" w:rsidP="00AA4392">
      <w:pPr>
        <w:ind w:left="0" w:firstLine="0"/>
        <w:rPr>
          <w:b/>
          <w:sz w:val="24"/>
        </w:rPr>
      </w:pPr>
      <w:r w:rsidRPr="0044557F">
        <w:rPr>
          <w:b/>
          <w:sz w:val="24"/>
          <w:u w:val="single"/>
        </w:rPr>
        <w:t>Rebellion</w:t>
      </w:r>
      <w:r>
        <w:rPr>
          <w:b/>
          <w:sz w:val="24"/>
        </w:rPr>
        <w:t xml:space="preserve"> leads to </w:t>
      </w:r>
      <w:r w:rsidRPr="0044557F">
        <w:rPr>
          <w:b/>
          <w:sz w:val="24"/>
          <w:u w:val="single"/>
        </w:rPr>
        <w:t>chaos</w:t>
      </w:r>
      <w:r>
        <w:rPr>
          <w:b/>
          <w:sz w:val="24"/>
        </w:rPr>
        <w:t xml:space="preserve">. </w:t>
      </w:r>
    </w:p>
    <w:p w:rsidR="000D4183" w:rsidRPr="000D4183" w:rsidRDefault="000D4183" w:rsidP="000D4183">
      <w:pPr>
        <w:ind w:left="180" w:firstLine="0"/>
        <w:rPr>
          <w:sz w:val="24"/>
        </w:rPr>
      </w:pPr>
      <w:r>
        <w:rPr>
          <w:sz w:val="24"/>
        </w:rPr>
        <w:t>Those who choose to ignore God’s Word and his warn</w:t>
      </w:r>
      <w:bookmarkStart w:id="0" w:name="_GoBack"/>
      <w:bookmarkEnd w:id="0"/>
      <w:r>
        <w:rPr>
          <w:sz w:val="24"/>
        </w:rPr>
        <w:t xml:space="preserve">ings are sowing the seeds of their own destruction. </w:t>
      </w:r>
    </w:p>
    <w:p w:rsidR="000D4183" w:rsidRDefault="000D4183" w:rsidP="00AA4392">
      <w:pPr>
        <w:ind w:left="0" w:firstLine="0"/>
        <w:rPr>
          <w:b/>
          <w:sz w:val="24"/>
        </w:rPr>
      </w:pPr>
      <w:r>
        <w:rPr>
          <w:b/>
          <w:sz w:val="24"/>
        </w:rPr>
        <w:t xml:space="preserve">God is the perfect </w:t>
      </w:r>
      <w:r w:rsidRPr="0044557F">
        <w:rPr>
          <w:b/>
          <w:sz w:val="24"/>
          <w:u w:val="single"/>
        </w:rPr>
        <w:t>judge</w:t>
      </w:r>
    </w:p>
    <w:p w:rsidR="000D4183" w:rsidRDefault="000D4183" w:rsidP="000D4183">
      <w:pPr>
        <w:pStyle w:val="ListParagraph"/>
        <w:numPr>
          <w:ilvl w:val="0"/>
          <w:numId w:val="8"/>
        </w:numPr>
        <w:rPr>
          <w:b/>
          <w:sz w:val="24"/>
        </w:rPr>
      </w:pPr>
      <w:r>
        <w:rPr>
          <w:b/>
          <w:sz w:val="24"/>
        </w:rPr>
        <w:t xml:space="preserve">God’s judgment is </w:t>
      </w:r>
      <w:r w:rsidRPr="0044557F">
        <w:rPr>
          <w:b/>
          <w:sz w:val="24"/>
          <w:u w:val="single"/>
        </w:rPr>
        <w:t>certain</w:t>
      </w:r>
      <w:r>
        <w:rPr>
          <w:b/>
          <w:sz w:val="24"/>
        </w:rPr>
        <w:t>.</w:t>
      </w:r>
    </w:p>
    <w:p w:rsidR="000D4183" w:rsidRDefault="000D4183" w:rsidP="000D4183">
      <w:pPr>
        <w:pStyle w:val="ListParagraph"/>
        <w:numPr>
          <w:ilvl w:val="0"/>
          <w:numId w:val="8"/>
        </w:numPr>
        <w:rPr>
          <w:b/>
          <w:sz w:val="24"/>
        </w:rPr>
      </w:pPr>
      <w:r>
        <w:rPr>
          <w:b/>
          <w:sz w:val="24"/>
        </w:rPr>
        <w:t xml:space="preserve">God’s judgment is in his </w:t>
      </w:r>
      <w:r w:rsidRPr="0044557F">
        <w:rPr>
          <w:b/>
          <w:sz w:val="24"/>
          <w:u w:val="single"/>
        </w:rPr>
        <w:t>own</w:t>
      </w:r>
      <w:r>
        <w:rPr>
          <w:b/>
          <w:sz w:val="24"/>
        </w:rPr>
        <w:t xml:space="preserve"> time.</w:t>
      </w:r>
    </w:p>
    <w:p w:rsidR="000D4183" w:rsidRPr="000D4183" w:rsidRDefault="000D4183" w:rsidP="000D4183">
      <w:pPr>
        <w:pStyle w:val="ListParagraph"/>
        <w:numPr>
          <w:ilvl w:val="0"/>
          <w:numId w:val="8"/>
        </w:numPr>
        <w:rPr>
          <w:b/>
          <w:sz w:val="24"/>
        </w:rPr>
      </w:pPr>
      <w:r>
        <w:rPr>
          <w:b/>
          <w:sz w:val="24"/>
        </w:rPr>
        <w:t xml:space="preserve">God’s judgment is always </w:t>
      </w:r>
      <w:r w:rsidRPr="0044557F">
        <w:rPr>
          <w:b/>
          <w:sz w:val="24"/>
          <w:u w:val="single"/>
        </w:rPr>
        <w:t>fair</w:t>
      </w:r>
      <w:r>
        <w:rPr>
          <w:b/>
          <w:sz w:val="24"/>
        </w:rPr>
        <w:t>.</w:t>
      </w:r>
    </w:p>
    <w:sectPr w:rsidR="000D4183" w:rsidRPr="000D4183" w:rsidSect="00BB5485">
      <w:pgSz w:w="792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3B0"/>
    <w:multiLevelType w:val="hybridMultilevel"/>
    <w:tmpl w:val="F6664EE6"/>
    <w:lvl w:ilvl="0" w:tplc="040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" w15:restartNumberingAfterBreak="0">
    <w:nsid w:val="0F7645E4"/>
    <w:multiLevelType w:val="hybridMultilevel"/>
    <w:tmpl w:val="E078E36E"/>
    <w:lvl w:ilvl="0" w:tplc="08C2413A">
      <w:numFmt w:val="bullet"/>
      <w:lvlText w:val="–"/>
      <w:lvlJc w:val="left"/>
      <w:pPr>
        <w:ind w:left="77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1C2D1FD4"/>
    <w:multiLevelType w:val="hybridMultilevel"/>
    <w:tmpl w:val="A5565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05425"/>
    <w:multiLevelType w:val="hybridMultilevel"/>
    <w:tmpl w:val="8884C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008B0"/>
    <w:multiLevelType w:val="hybridMultilevel"/>
    <w:tmpl w:val="DEB6B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4417F0"/>
    <w:multiLevelType w:val="hybridMultilevel"/>
    <w:tmpl w:val="EE6AF714"/>
    <w:lvl w:ilvl="0" w:tplc="131C9FE4">
      <w:start w:val="1"/>
      <w:numFmt w:val="upperRoman"/>
      <w:lvlText w:val="%1."/>
      <w:lvlJc w:val="left"/>
      <w:pPr>
        <w:ind w:left="1133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 w15:restartNumberingAfterBreak="0">
    <w:nsid w:val="421023DA"/>
    <w:multiLevelType w:val="hybridMultilevel"/>
    <w:tmpl w:val="7B8AFA82"/>
    <w:lvl w:ilvl="0" w:tplc="131C9F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40DC1"/>
    <w:multiLevelType w:val="hybridMultilevel"/>
    <w:tmpl w:val="BEF07AE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85"/>
    <w:rsid w:val="0002072C"/>
    <w:rsid w:val="000D4183"/>
    <w:rsid w:val="0044557F"/>
    <w:rsid w:val="004A7239"/>
    <w:rsid w:val="00611EB7"/>
    <w:rsid w:val="006335DB"/>
    <w:rsid w:val="00890827"/>
    <w:rsid w:val="0089450B"/>
    <w:rsid w:val="00A263F0"/>
    <w:rsid w:val="00AA4392"/>
    <w:rsid w:val="00BB5485"/>
    <w:rsid w:val="00D7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85566"/>
  <w15:chartTrackingRefBased/>
  <w15:docId w15:val="{CB32DF99-D770-4EA4-9817-B31F7A67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Hicks</dc:creator>
  <cp:keywords/>
  <dc:description/>
  <cp:lastModifiedBy>Ben Hicks</cp:lastModifiedBy>
  <cp:revision>5</cp:revision>
  <dcterms:created xsi:type="dcterms:W3CDTF">2020-02-19T20:53:00Z</dcterms:created>
  <dcterms:modified xsi:type="dcterms:W3CDTF">2020-02-19T21:12:00Z</dcterms:modified>
</cp:coreProperties>
</file>