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67" w:rsidRPr="006064C8" w:rsidRDefault="000C6167" w:rsidP="000C6167">
      <w:pPr>
        <w:ind w:left="0"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Abijah</w:t>
      </w:r>
      <w:proofErr w:type="spellEnd"/>
      <w:r>
        <w:rPr>
          <w:b/>
          <w:sz w:val="32"/>
        </w:rPr>
        <w:t xml:space="preserve"> and Asa</w:t>
      </w:r>
      <w:r w:rsidRPr="006B01B2">
        <w:rPr>
          <w:b/>
          <w:sz w:val="32"/>
        </w:rPr>
        <w:t xml:space="preserve">: </w:t>
      </w:r>
      <w:r>
        <w:rPr>
          <w:b/>
          <w:sz w:val="32"/>
        </w:rPr>
        <w:t>A Perfect Heart</w:t>
      </w:r>
    </w:p>
    <w:p w:rsidR="000C6167" w:rsidRDefault="000C6167" w:rsidP="000C6167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7</w:t>
      </w:r>
    </w:p>
    <w:p w:rsidR="000C6167" w:rsidRDefault="000C6167" w:rsidP="000C6167">
      <w:pPr>
        <w:spacing w:after="0"/>
        <w:ind w:left="0" w:firstLine="0"/>
        <w:jc w:val="center"/>
        <w:rPr>
          <w:i/>
          <w:sz w:val="24"/>
          <w:szCs w:val="24"/>
        </w:rPr>
      </w:pPr>
      <w:proofErr w:type="gramStart"/>
      <w:r w:rsidRPr="005E52B7">
        <w:rPr>
          <w:i/>
          <w:sz w:val="24"/>
          <w:szCs w:val="24"/>
        </w:rPr>
        <w:t>for</w:t>
      </w:r>
      <w:proofErr w:type="gramEnd"/>
      <w:r w:rsidRPr="005E52B7">
        <w:rPr>
          <w:i/>
          <w:sz w:val="24"/>
          <w:szCs w:val="24"/>
        </w:rPr>
        <w:t xml:space="preserve"> the LORD </w:t>
      </w:r>
      <w:proofErr w:type="spellStart"/>
      <w:r w:rsidRPr="005E52B7">
        <w:rPr>
          <w:i/>
          <w:sz w:val="24"/>
          <w:szCs w:val="24"/>
        </w:rPr>
        <w:t>seeth</w:t>
      </w:r>
      <w:proofErr w:type="spellEnd"/>
      <w:r w:rsidRPr="005E52B7">
        <w:rPr>
          <w:i/>
          <w:sz w:val="24"/>
          <w:szCs w:val="24"/>
        </w:rPr>
        <w:t xml:space="preserve"> not as man </w:t>
      </w:r>
      <w:proofErr w:type="spellStart"/>
      <w:r w:rsidRPr="005E52B7">
        <w:rPr>
          <w:i/>
          <w:sz w:val="24"/>
          <w:szCs w:val="24"/>
        </w:rPr>
        <w:t>seeth</w:t>
      </w:r>
      <w:proofErr w:type="spellEnd"/>
      <w:r w:rsidRPr="005E52B7">
        <w:rPr>
          <w:i/>
          <w:sz w:val="24"/>
          <w:szCs w:val="24"/>
        </w:rPr>
        <w:t xml:space="preserve">; for man </w:t>
      </w:r>
      <w:proofErr w:type="spellStart"/>
      <w:r w:rsidRPr="005E52B7">
        <w:rPr>
          <w:i/>
          <w:sz w:val="24"/>
          <w:szCs w:val="24"/>
        </w:rPr>
        <w:t>looketh</w:t>
      </w:r>
      <w:proofErr w:type="spellEnd"/>
      <w:r w:rsidRPr="005E52B7">
        <w:rPr>
          <w:i/>
          <w:sz w:val="24"/>
          <w:szCs w:val="24"/>
        </w:rPr>
        <w:t xml:space="preserve"> on the outward appearance, but the LORD </w:t>
      </w:r>
      <w:proofErr w:type="spellStart"/>
      <w:r w:rsidRPr="005E52B7">
        <w:rPr>
          <w:i/>
          <w:sz w:val="24"/>
          <w:szCs w:val="24"/>
        </w:rPr>
        <w:t>looketh</w:t>
      </w:r>
      <w:proofErr w:type="spellEnd"/>
      <w:r w:rsidRPr="005E52B7">
        <w:rPr>
          <w:i/>
          <w:sz w:val="24"/>
          <w:szCs w:val="24"/>
        </w:rPr>
        <w:t xml:space="preserve"> on the heart.</w:t>
      </w:r>
      <w:r>
        <w:rPr>
          <w:i/>
          <w:sz w:val="24"/>
          <w:szCs w:val="24"/>
        </w:rPr>
        <w:t xml:space="preserve"> </w:t>
      </w:r>
    </w:p>
    <w:p w:rsidR="000C6167" w:rsidRPr="005E52B7" w:rsidRDefault="000C6167" w:rsidP="000C6167">
      <w:pPr>
        <w:spacing w:after="240"/>
        <w:ind w:left="0" w:firstLine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Samuel 16:7</w:t>
      </w:r>
    </w:p>
    <w:p w:rsidR="00BB5485" w:rsidRPr="00BB5485" w:rsidRDefault="000C6167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proofErr w:type="spellStart"/>
      <w:r>
        <w:rPr>
          <w:b/>
          <w:color w:val="FFFFFF" w:themeColor="background1"/>
          <w:sz w:val="24"/>
        </w:rPr>
        <w:t>Abijam</w:t>
      </w:r>
      <w:proofErr w:type="spellEnd"/>
      <w:r>
        <w:rPr>
          <w:b/>
          <w:color w:val="FFFFFF" w:themeColor="background1"/>
          <w:sz w:val="24"/>
        </w:rPr>
        <w:t>/</w:t>
      </w:r>
      <w:proofErr w:type="spellStart"/>
      <w:r>
        <w:rPr>
          <w:b/>
          <w:color w:val="FFFFFF" w:themeColor="background1"/>
          <w:sz w:val="24"/>
        </w:rPr>
        <w:t>Abijah</w:t>
      </w:r>
      <w:proofErr w:type="spellEnd"/>
    </w:p>
    <w:p w:rsidR="00BB5485" w:rsidRDefault="000C6167" w:rsidP="00D7270D">
      <w:pPr>
        <w:ind w:left="0" w:firstLine="0"/>
        <w:jc w:val="both"/>
        <w:rPr>
          <w:sz w:val="24"/>
        </w:rPr>
      </w:pPr>
      <w:r>
        <w:rPr>
          <w:sz w:val="24"/>
        </w:rPr>
        <w:t xml:space="preserve">Comparing the king we read about in Chronicles and the </w:t>
      </w:r>
      <w:proofErr w:type="gramStart"/>
      <w:r>
        <w:rPr>
          <w:sz w:val="24"/>
        </w:rPr>
        <w:t>king</w:t>
      </w:r>
      <w:proofErr w:type="gramEnd"/>
      <w:r>
        <w:rPr>
          <w:sz w:val="24"/>
        </w:rPr>
        <w:t xml:space="preserve"> we read about Kings give us an interesting perspective on this king.</w:t>
      </w:r>
    </w:p>
    <w:p w:rsidR="000C6167" w:rsidRDefault="000C6167" w:rsidP="000C6167">
      <w:pPr>
        <w:ind w:left="0" w:firstLine="0"/>
        <w:jc w:val="both"/>
        <w:rPr>
          <w:b/>
          <w:sz w:val="24"/>
        </w:rPr>
      </w:pPr>
      <w:r w:rsidRPr="00DF2FB9">
        <w:rPr>
          <w:b/>
          <w:sz w:val="24"/>
          <w:u w:val="single"/>
        </w:rPr>
        <w:t>Chronicles’</w:t>
      </w:r>
      <w:r>
        <w:rPr>
          <w:b/>
          <w:sz w:val="24"/>
        </w:rPr>
        <w:t xml:space="preserve"> summary of </w:t>
      </w:r>
      <w:proofErr w:type="spellStart"/>
      <w:r>
        <w:rPr>
          <w:b/>
          <w:sz w:val="24"/>
        </w:rPr>
        <w:t>Abijah</w:t>
      </w:r>
      <w:proofErr w:type="spellEnd"/>
      <w:r w:rsidRPr="000C6167">
        <w:rPr>
          <w:b/>
          <w:sz w:val="24"/>
        </w:rPr>
        <w:t xml:space="preserve"> (2 Chronicles 13)</w:t>
      </w:r>
    </w:p>
    <w:p w:rsidR="000C6167" w:rsidRPr="000C6167" w:rsidRDefault="000C6167" w:rsidP="000C6167">
      <w:pPr>
        <w:ind w:left="0" w:firstLine="0"/>
        <w:jc w:val="both"/>
        <w:rPr>
          <w:sz w:val="24"/>
        </w:rPr>
      </w:pPr>
      <w:proofErr w:type="spellStart"/>
      <w:r>
        <w:rPr>
          <w:sz w:val="24"/>
        </w:rPr>
        <w:t>Abijah</w:t>
      </w:r>
      <w:proofErr w:type="spellEnd"/>
      <w:r>
        <w:rPr>
          <w:sz w:val="24"/>
        </w:rPr>
        <w:t xml:space="preserve"> faced a battle with a much larger and more expert army from the North. </w:t>
      </w:r>
      <w:proofErr w:type="spellStart"/>
      <w:r>
        <w:rPr>
          <w:sz w:val="24"/>
        </w:rPr>
        <w:t>Abijah</w:t>
      </w:r>
      <w:proofErr w:type="spellEnd"/>
      <w:r>
        <w:rPr>
          <w:sz w:val="24"/>
        </w:rPr>
        <w:t xml:space="preserve"> reminds Israel of their apostasy, and of the fact that they are no longer worshipping God legitimately. Judah trusts God and see him </w:t>
      </w:r>
      <w:r w:rsidR="00BD4DB3">
        <w:rPr>
          <w:sz w:val="24"/>
        </w:rPr>
        <w:t>win an incredible victory for them.</w:t>
      </w:r>
    </w:p>
    <w:p w:rsidR="000C6167" w:rsidRDefault="000C6167" w:rsidP="000C6167">
      <w:pPr>
        <w:ind w:left="0" w:firstLine="0"/>
        <w:jc w:val="both"/>
        <w:rPr>
          <w:b/>
          <w:sz w:val="24"/>
        </w:rPr>
      </w:pPr>
      <w:r w:rsidRPr="00DF2FB9">
        <w:rPr>
          <w:b/>
          <w:sz w:val="24"/>
          <w:u w:val="single"/>
        </w:rPr>
        <w:t>Kings’</w:t>
      </w:r>
      <w:r>
        <w:rPr>
          <w:b/>
          <w:sz w:val="24"/>
        </w:rPr>
        <w:t xml:space="preserve"> summary of </w:t>
      </w:r>
      <w:proofErr w:type="spellStart"/>
      <w:r>
        <w:rPr>
          <w:b/>
          <w:sz w:val="24"/>
        </w:rPr>
        <w:t>Abijam</w:t>
      </w:r>
      <w:proofErr w:type="spellEnd"/>
      <w:r>
        <w:rPr>
          <w:b/>
          <w:sz w:val="24"/>
        </w:rPr>
        <w:t xml:space="preserve"> (1 Kings 15:1-8)</w:t>
      </w:r>
    </w:p>
    <w:p w:rsidR="00BD4DB3" w:rsidRPr="00BD4DB3" w:rsidRDefault="00BD4DB3" w:rsidP="00BD4DB3">
      <w:pPr>
        <w:pStyle w:val="ListParagraph"/>
        <w:numPr>
          <w:ilvl w:val="0"/>
          <w:numId w:val="2"/>
        </w:numPr>
        <w:ind w:left="540"/>
        <w:jc w:val="both"/>
        <w:rPr>
          <w:b/>
          <w:sz w:val="24"/>
        </w:rPr>
      </w:pPr>
      <w:proofErr w:type="spellStart"/>
      <w:r w:rsidRPr="00BD4DB3">
        <w:rPr>
          <w:b/>
          <w:sz w:val="24"/>
        </w:rPr>
        <w:t>Abijam</w:t>
      </w:r>
      <w:proofErr w:type="spellEnd"/>
      <w:r w:rsidRPr="00BD4DB3">
        <w:rPr>
          <w:b/>
          <w:sz w:val="24"/>
        </w:rPr>
        <w:t xml:space="preserve"> continued following </w:t>
      </w:r>
      <w:r w:rsidRPr="00DF2FB9">
        <w:rPr>
          <w:b/>
          <w:sz w:val="24"/>
          <w:u w:val="single"/>
        </w:rPr>
        <w:t>idols</w:t>
      </w:r>
      <w:r w:rsidRPr="00BD4DB3">
        <w:rPr>
          <w:b/>
          <w:sz w:val="24"/>
        </w:rPr>
        <w:t xml:space="preserve"> (</w:t>
      </w:r>
      <w:proofErr w:type="gramStart"/>
      <w:r w:rsidRPr="00BD4DB3">
        <w:rPr>
          <w:b/>
          <w:sz w:val="24"/>
        </w:rPr>
        <w:t>1</w:t>
      </w:r>
      <w:proofErr w:type="gramEnd"/>
      <w:r w:rsidRPr="00BD4DB3">
        <w:rPr>
          <w:b/>
          <w:sz w:val="24"/>
        </w:rPr>
        <w:t xml:space="preserve"> Kings 15:12-13). </w:t>
      </w:r>
    </w:p>
    <w:p w:rsidR="000C6167" w:rsidRDefault="00BD4DB3" w:rsidP="00BD4DB3">
      <w:pPr>
        <w:pStyle w:val="ListParagraph"/>
        <w:ind w:left="540" w:firstLine="0"/>
        <w:jc w:val="both"/>
        <w:rPr>
          <w:sz w:val="24"/>
        </w:rPr>
      </w:pPr>
      <w:r>
        <w:rPr>
          <w:sz w:val="24"/>
        </w:rPr>
        <w:t xml:space="preserve">Kings tells us that </w:t>
      </w:r>
      <w:proofErr w:type="spellStart"/>
      <w:r>
        <w:rPr>
          <w:sz w:val="24"/>
        </w:rPr>
        <w:t>Abijam</w:t>
      </w:r>
      <w:proofErr w:type="spellEnd"/>
      <w:r>
        <w:rPr>
          <w:sz w:val="24"/>
        </w:rPr>
        <w:t xml:space="preserve"> continued in the sins of his fathers, likely a reference to the continued worship of idols. </w:t>
      </w:r>
    </w:p>
    <w:p w:rsidR="00BD4DB3" w:rsidRDefault="00BD4DB3" w:rsidP="00BD4DB3">
      <w:pPr>
        <w:pStyle w:val="ListParagraph"/>
        <w:ind w:left="540" w:firstLine="0"/>
        <w:jc w:val="both"/>
        <w:rPr>
          <w:sz w:val="24"/>
        </w:rPr>
      </w:pPr>
    </w:p>
    <w:p w:rsidR="00BD4DB3" w:rsidRPr="00BD4DB3" w:rsidRDefault="00BD4DB3" w:rsidP="00BD4DB3">
      <w:pPr>
        <w:pStyle w:val="ListParagraph"/>
        <w:numPr>
          <w:ilvl w:val="0"/>
          <w:numId w:val="2"/>
        </w:numPr>
        <w:ind w:left="540"/>
        <w:jc w:val="both"/>
        <w:rPr>
          <w:sz w:val="24"/>
        </w:rPr>
      </w:pPr>
      <w:proofErr w:type="spellStart"/>
      <w:r>
        <w:rPr>
          <w:b/>
          <w:sz w:val="24"/>
        </w:rPr>
        <w:t>Abijam’s</w:t>
      </w:r>
      <w:proofErr w:type="spellEnd"/>
      <w:r>
        <w:rPr>
          <w:b/>
          <w:sz w:val="24"/>
        </w:rPr>
        <w:t xml:space="preserve"> heart was not </w:t>
      </w:r>
      <w:r w:rsidRPr="00DF2FB9">
        <w:rPr>
          <w:b/>
          <w:sz w:val="24"/>
          <w:u w:val="single"/>
        </w:rPr>
        <w:t>perfect</w:t>
      </w:r>
      <w:r>
        <w:rPr>
          <w:b/>
          <w:sz w:val="24"/>
        </w:rPr>
        <w:t xml:space="preserve"> (1 Kings 15:3)</w:t>
      </w:r>
    </w:p>
    <w:p w:rsidR="00BD4DB3" w:rsidRDefault="00BD4DB3" w:rsidP="00BD4DB3">
      <w:pPr>
        <w:pStyle w:val="ListParagraph"/>
        <w:ind w:left="540" w:firstLine="0"/>
        <w:jc w:val="both"/>
        <w:rPr>
          <w:sz w:val="24"/>
        </w:rPr>
      </w:pPr>
      <w:proofErr w:type="spellStart"/>
      <w:r>
        <w:rPr>
          <w:sz w:val="24"/>
        </w:rPr>
        <w:t>Abijam</w:t>
      </w:r>
      <w:proofErr w:type="spellEnd"/>
      <w:r>
        <w:rPr>
          <w:sz w:val="24"/>
        </w:rPr>
        <w:t xml:space="preserve"> did not have a heart that was wholly committed to following God as David had. </w:t>
      </w:r>
    </w:p>
    <w:p w:rsidR="00BD4DB3" w:rsidRPr="00BD4DB3" w:rsidRDefault="00BD4DB3" w:rsidP="00BD4DB3">
      <w:pPr>
        <w:pStyle w:val="ListParagraph"/>
        <w:ind w:left="540" w:firstLine="0"/>
        <w:jc w:val="both"/>
        <w:rPr>
          <w:sz w:val="24"/>
        </w:rPr>
      </w:pPr>
    </w:p>
    <w:p w:rsidR="000C6167" w:rsidRPr="00D7270D" w:rsidRDefault="000C6167" w:rsidP="000C6167">
      <w:pPr>
        <w:ind w:left="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Is this the </w:t>
      </w:r>
      <w:r w:rsidRPr="00DF2FB9">
        <w:rPr>
          <w:b/>
          <w:sz w:val="24"/>
          <w:u w:val="single"/>
        </w:rPr>
        <w:t>same</w:t>
      </w:r>
      <w:r>
        <w:rPr>
          <w:b/>
          <w:sz w:val="24"/>
        </w:rPr>
        <w:t xml:space="preserve"> person?</w:t>
      </w:r>
    </w:p>
    <w:p w:rsidR="00BB5485" w:rsidRPr="00D7270D" w:rsidRDefault="00BD4DB3" w:rsidP="00D7270D">
      <w:pPr>
        <w:ind w:left="0" w:firstLine="0"/>
        <w:jc w:val="both"/>
        <w:rPr>
          <w:sz w:val="24"/>
        </w:rPr>
      </w:pPr>
      <w:r>
        <w:rPr>
          <w:sz w:val="24"/>
        </w:rPr>
        <w:t xml:space="preserve">Although some will argue these are conflicting accounts, nothing that either section gives need disagree with the other. </w:t>
      </w:r>
      <w:proofErr w:type="spellStart"/>
      <w:r w:rsidR="00725172">
        <w:rPr>
          <w:sz w:val="24"/>
        </w:rPr>
        <w:t>Abijah</w:t>
      </w:r>
      <w:proofErr w:type="spellEnd"/>
      <w:r w:rsidR="00725172">
        <w:rPr>
          <w:sz w:val="24"/>
        </w:rPr>
        <w:t xml:space="preserve"> was a king who sometimes said the right thing, but in his </w:t>
      </w:r>
      <w:proofErr w:type="gramStart"/>
      <w:r w:rsidR="00725172">
        <w:rPr>
          <w:sz w:val="24"/>
        </w:rPr>
        <w:t>heart</w:t>
      </w:r>
      <w:proofErr w:type="gramEnd"/>
      <w:r w:rsidR="00725172">
        <w:rPr>
          <w:sz w:val="24"/>
        </w:rPr>
        <w:t xml:space="preserve"> he wasn’t really ready to serve God completely.</w:t>
      </w:r>
    </w:p>
    <w:p w:rsidR="00BB5485" w:rsidRPr="00BB5485" w:rsidRDefault="000C6167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Asa</w:t>
      </w:r>
    </w:p>
    <w:p w:rsidR="00725172" w:rsidRDefault="00725172" w:rsidP="00D7270D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Asa’s </w:t>
      </w:r>
      <w:r w:rsidRPr="00DF2FB9">
        <w:rPr>
          <w:b/>
          <w:sz w:val="24"/>
          <w:u w:val="single"/>
        </w:rPr>
        <w:t>strong</w:t>
      </w:r>
      <w:r>
        <w:rPr>
          <w:b/>
          <w:sz w:val="24"/>
        </w:rPr>
        <w:t xml:space="preserve"> start (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 Chronicles 14)</w:t>
      </w:r>
    </w:p>
    <w:p w:rsidR="00BB5485" w:rsidRPr="00725172" w:rsidRDefault="00725172" w:rsidP="00557C30">
      <w:pPr>
        <w:pStyle w:val="ListParagraph"/>
        <w:numPr>
          <w:ilvl w:val="0"/>
          <w:numId w:val="2"/>
        </w:numPr>
        <w:ind w:left="540"/>
        <w:jc w:val="both"/>
        <w:rPr>
          <w:b/>
          <w:sz w:val="24"/>
        </w:rPr>
      </w:pPr>
      <w:r w:rsidRPr="00725172">
        <w:rPr>
          <w:b/>
          <w:sz w:val="24"/>
        </w:rPr>
        <w:t xml:space="preserve">Asa’s </w:t>
      </w:r>
      <w:r w:rsidRPr="00DF2FB9">
        <w:rPr>
          <w:b/>
          <w:sz w:val="24"/>
          <w:u w:val="single"/>
        </w:rPr>
        <w:t>initial</w:t>
      </w:r>
      <w:r w:rsidRPr="00725172">
        <w:rPr>
          <w:b/>
          <w:sz w:val="24"/>
        </w:rPr>
        <w:t xml:space="preserve"> religious reforms (14:1-5)</w:t>
      </w:r>
      <w:r>
        <w:rPr>
          <w:b/>
          <w:sz w:val="24"/>
        </w:rPr>
        <w:t xml:space="preserve"> </w:t>
      </w:r>
      <w:r>
        <w:rPr>
          <w:sz w:val="24"/>
        </w:rPr>
        <w:t>Asa begins his reign by leading in cleaning out the wrong worship that had built up in Judah.</w:t>
      </w:r>
    </w:p>
    <w:p w:rsidR="00725172" w:rsidRPr="00725172" w:rsidRDefault="00725172" w:rsidP="00557C30">
      <w:pPr>
        <w:pStyle w:val="ListParagraph"/>
        <w:ind w:left="540" w:firstLine="0"/>
        <w:jc w:val="both"/>
        <w:rPr>
          <w:b/>
          <w:sz w:val="24"/>
        </w:rPr>
      </w:pPr>
    </w:p>
    <w:p w:rsidR="00725172" w:rsidRPr="00725172" w:rsidRDefault="00725172" w:rsidP="00557C30">
      <w:pPr>
        <w:pStyle w:val="ListParagraph"/>
        <w:numPr>
          <w:ilvl w:val="0"/>
          <w:numId w:val="2"/>
        </w:numPr>
        <w:ind w:left="540"/>
        <w:jc w:val="both"/>
        <w:rPr>
          <w:b/>
          <w:sz w:val="24"/>
        </w:rPr>
      </w:pPr>
      <w:r w:rsidRPr="00725172">
        <w:rPr>
          <w:b/>
          <w:sz w:val="24"/>
        </w:rPr>
        <w:t xml:space="preserve">Asa’s successful national </w:t>
      </w:r>
      <w:r w:rsidRPr="00DF2FB9">
        <w:rPr>
          <w:b/>
          <w:sz w:val="24"/>
          <w:u w:val="single"/>
        </w:rPr>
        <w:t>development</w:t>
      </w:r>
      <w:r w:rsidRPr="00725172">
        <w:rPr>
          <w:b/>
          <w:sz w:val="24"/>
        </w:rPr>
        <w:t xml:space="preserve"> (14:6-8)</w:t>
      </w:r>
      <w:r>
        <w:rPr>
          <w:b/>
          <w:sz w:val="24"/>
        </w:rPr>
        <w:t xml:space="preserve"> </w:t>
      </w:r>
      <w:proofErr w:type="gramStart"/>
      <w:r w:rsidR="00994728">
        <w:rPr>
          <w:sz w:val="24"/>
        </w:rPr>
        <w:t>As</w:t>
      </w:r>
      <w:proofErr w:type="gramEnd"/>
      <w:r w:rsidR="00994728">
        <w:rPr>
          <w:sz w:val="24"/>
        </w:rPr>
        <w:t xml:space="preserve"> with any good king, Asa builds up the interior of the nation. Asa’s obedience</w:t>
      </w:r>
      <w:r w:rsidR="00557C30">
        <w:rPr>
          <w:sz w:val="24"/>
        </w:rPr>
        <w:t xml:space="preserve"> to God</w:t>
      </w:r>
      <w:r w:rsidR="00994728">
        <w:rPr>
          <w:sz w:val="24"/>
        </w:rPr>
        <w:t xml:space="preserve"> leads to practical blessings. </w:t>
      </w:r>
    </w:p>
    <w:p w:rsidR="00725172" w:rsidRDefault="00725172" w:rsidP="00557C30">
      <w:pPr>
        <w:pStyle w:val="ListParagraph"/>
        <w:ind w:left="540" w:firstLine="0"/>
        <w:jc w:val="both"/>
        <w:rPr>
          <w:b/>
          <w:sz w:val="24"/>
        </w:rPr>
      </w:pPr>
    </w:p>
    <w:p w:rsidR="00725172" w:rsidRDefault="00725172" w:rsidP="00557C30">
      <w:pPr>
        <w:pStyle w:val="ListParagraph"/>
        <w:numPr>
          <w:ilvl w:val="0"/>
          <w:numId w:val="2"/>
        </w:numPr>
        <w:ind w:left="540"/>
        <w:jc w:val="both"/>
        <w:rPr>
          <w:b/>
          <w:sz w:val="24"/>
        </w:rPr>
      </w:pPr>
      <w:r w:rsidRPr="00725172">
        <w:rPr>
          <w:b/>
          <w:sz w:val="24"/>
        </w:rPr>
        <w:t xml:space="preserve">Asa’s successful </w:t>
      </w:r>
      <w:r w:rsidRPr="00DF2FB9">
        <w:rPr>
          <w:b/>
          <w:sz w:val="24"/>
          <w:u w:val="single"/>
        </w:rPr>
        <w:t>war</w:t>
      </w:r>
      <w:r w:rsidRPr="00725172">
        <w:rPr>
          <w:b/>
          <w:sz w:val="24"/>
        </w:rPr>
        <w:t xml:space="preserve"> (14:9-15)</w:t>
      </w:r>
      <w:r w:rsidR="00557C30">
        <w:rPr>
          <w:b/>
          <w:sz w:val="24"/>
        </w:rPr>
        <w:t xml:space="preserve"> </w:t>
      </w:r>
      <w:r w:rsidR="00557C30">
        <w:rPr>
          <w:sz w:val="24"/>
        </w:rPr>
        <w:t>When challenged with international conflict, Asa trusted God and saw deliverance.</w:t>
      </w:r>
    </w:p>
    <w:p w:rsidR="00D7270D" w:rsidRDefault="00725172" w:rsidP="00725172">
      <w:pPr>
        <w:spacing w:after="0"/>
        <w:ind w:left="0" w:firstLine="0"/>
        <w:rPr>
          <w:b/>
          <w:sz w:val="24"/>
        </w:rPr>
      </w:pPr>
      <w:r>
        <w:rPr>
          <w:b/>
          <w:sz w:val="24"/>
        </w:rPr>
        <w:t xml:space="preserve">Asa’s </w:t>
      </w:r>
      <w:r w:rsidRPr="00DF2FB9">
        <w:rPr>
          <w:b/>
          <w:sz w:val="24"/>
          <w:u w:val="single"/>
        </w:rPr>
        <w:t>religious</w:t>
      </w:r>
      <w:r>
        <w:rPr>
          <w:b/>
          <w:sz w:val="24"/>
        </w:rPr>
        <w:t xml:space="preserve"> reforms (2 Chronicles 15)</w:t>
      </w:r>
      <w:r w:rsidR="00D7270D">
        <w:rPr>
          <w:b/>
          <w:sz w:val="24"/>
        </w:rPr>
        <w:t xml:space="preserve"> </w:t>
      </w:r>
    </w:p>
    <w:p w:rsidR="00725172" w:rsidRPr="00725172" w:rsidRDefault="00725172" w:rsidP="00725172">
      <w:pPr>
        <w:ind w:left="0" w:firstLine="0"/>
        <w:jc w:val="both"/>
        <w:rPr>
          <w:sz w:val="24"/>
        </w:rPr>
      </w:pPr>
      <w:r>
        <w:rPr>
          <w:sz w:val="24"/>
        </w:rPr>
        <w:t>Although Asa had already led a national revival, a prophet shows up calling on him and Judah to do more. Asa and the people respond by making a covenant with God and having a positive impact on the tribes around them.</w:t>
      </w:r>
    </w:p>
    <w:p w:rsidR="00BB5485" w:rsidRDefault="00725172" w:rsidP="000C6167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Asa’s </w:t>
      </w:r>
      <w:r w:rsidRPr="00DF2FB9">
        <w:rPr>
          <w:b/>
          <w:sz w:val="24"/>
          <w:u w:val="single"/>
        </w:rPr>
        <w:t>disappointing</w:t>
      </w:r>
      <w:r>
        <w:rPr>
          <w:b/>
          <w:sz w:val="24"/>
        </w:rPr>
        <w:t xml:space="preserve"> end (2 Chronicles 16)</w:t>
      </w:r>
    </w:p>
    <w:p w:rsidR="00725172" w:rsidRPr="00725172" w:rsidRDefault="00725172" w:rsidP="00725172">
      <w:pPr>
        <w:pStyle w:val="ListParagraph"/>
        <w:numPr>
          <w:ilvl w:val="0"/>
          <w:numId w:val="4"/>
        </w:numPr>
        <w:ind w:left="540"/>
        <w:jc w:val="both"/>
        <w:rPr>
          <w:b/>
          <w:sz w:val="24"/>
        </w:rPr>
      </w:pPr>
      <w:r w:rsidRPr="00725172">
        <w:rPr>
          <w:b/>
          <w:sz w:val="24"/>
        </w:rPr>
        <w:t xml:space="preserve">Asa trusts his own </w:t>
      </w:r>
      <w:r w:rsidRPr="00DF2FB9">
        <w:rPr>
          <w:b/>
          <w:sz w:val="24"/>
          <w:u w:val="single"/>
        </w:rPr>
        <w:t>wisdom</w:t>
      </w:r>
      <w:r w:rsidRPr="00725172">
        <w:rPr>
          <w:b/>
          <w:sz w:val="24"/>
        </w:rPr>
        <w:t xml:space="preserve"> (16:1-6)</w:t>
      </w:r>
    </w:p>
    <w:p w:rsidR="00725172" w:rsidRPr="00725172" w:rsidRDefault="00725172" w:rsidP="00725172">
      <w:pPr>
        <w:pStyle w:val="ListParagraph"/>
        <w:numPr>
          <w:ilvl w:val="0"/>
          <w:numId w:val="4"/>
        </w:numPr>
        <w:ind w:left="540"/>
        <w:jc w:val="both"/>
        <w:rPr>
          <w:b/>
          <w:sz w:val="24"/>
        </w:rPr>
      </w:pPr>
      <w:r w:rsidRPr="00725172">
        <w:rPr>
          <w:b/>
          <w:sz w:val="24"/>
        </w:rPr>
        <w:t xml:space="preserve">Asa rejects God’s </w:t>
      </w:r>
      <w:bookmarkStart w:id="0" w:name="_GoBack"/>
      <w:r w:rsidRPr="00DF2FB9">
        <w:rPr>
          <w:b/>
          <w:sz w:val="24"/>
          <w:u w:val="single"/>
        </w:rPr>
        <w:t>warnings</w:t>
      </w:r>
      <w:r w:rsidRPr="00725172">
        <w:rPr>
          <w:b/>
          <w:sz w:val="24"/>
        </w:rPr>
        <w:t xml:space="preserve"> </w:t>
      </w:r>
      <w:bookmarkEnd w:id="0"/>
      <w:r w:rsidRPr="00725172">
        <w:rPr>
          <w:b/>
          <w:sz w:val="24"/>
        </w:rPr>
        <w:t>(16:7-14)</w:t>
      </w:r>
    </w:p>
    <w:sectPr w:rsidR="00725172" w:rsidRPr="00725172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169"/>
    <w:multiLevelType w:val="hybridMultilevel"/>
    <w:tmpl w:val="217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36475"/>
    <w:multiLevelType w:val="hybridMultilevel"/>
    <w:tmpl w:val="8FE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632E"/>
    <w:multiLevelType w:val="hybridMultilevel"/>
    <w:tmpl w:val="726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0C6167"/>
    <w:rsid w:val="00440579"/>
    <w:rsid w:val="00557C30"/>
    <w:rsid w:val="00611EB7"/>
    <w:rsid w:val="006335DB"/>
    <w:rsid w:val="00725172"/>
    <w:rsid w:val="0089450B"/>
    <w:rsid w:val="00994728"/>
    <w:rsid w:val="00A263F0"/>
    <w:rsid w:val="00AA4392"/>
    <w:rsid w:val="00BB5485"/>
    <w:rsid w:val="00BD4DB3"/>
    <w:rsid w:val="00D7270D"/>
    <w:rsid w:val="00D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1999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4</cp:revision>
  <dcterms:created xsi:type="dcterms:W3CDTF">2020-02-12T15:32:00Z</dcterms:created>
  <dcterms:modified xsi:type="dcterms:W3CDTF">2020-02-12T19:03:00Z</dcterms:modified>
</cp:coreProperties>
</file>