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B2" w:rsidRDefault="00BC53F8" w:rsidP="00E06157">
      <w:pPr>
        <w:jc w:val="both"/>
      </w:pPr>
      <w:r>
        <w:rPr>
          <w:noProof/>
        </w:rPr>
        <w:drawing>
          <wp:anchor distT="0" distB="0" distL="114300" distR="114300" simplePos="0" relativeHeight="251658240" behindDoc="1" locked="0" layoutInCell="1" allowOverlap="1" wp14:anchorId="22C1B72C" wp14:editId="7C9CD5D1">
            <wp:simplePos x="0" y="0"/>
            <wp:positionH relativeFrom="margin">
              <wp:align>center</wp:align>
            </wp:positionH>
            <wp:positionV relativeFrom="paragraph">
              <wp:posOffset>-267335</wp:posOffset>
            </wp:positionV>
            <wp:extent cx="4358640" cy="14859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 the Same Changed_Full Graphic.png"/>
                    <pic:cNvPicPr/>
                  </pic:nvPicPr>
                  <pic:blipFill rotWithShape="1">
                    <a:blip r:embed="rId8" cstate="print">
                      <a:extLst>
                        <a:ext uri="{28A0092B-C50C-407E-A947-70E740481C1C}">
                          <a14:useLocalDpi xmlns:a14="http://schemas.microsoft.com/office/drawing/2010/main" val="0"/>
                        </a:ext>
                      </a:extLst>
                    </a:blip>
                    <a:srcRect t="9802" b="42442"/>
                    <a:stretch/>
                  </pic:blipFill>
                  <pic:spPr bwMode="auto">
                    <a:xfrm>
                      <a:off x="0" y="0"/>
                      <a:ext cx="435864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30B2" w:rsidRDefault="000930B2" w:rsidP="00E06157">
      <w:pPr>
        <w:jc w:val="both"/>
      </w:pPr>
    </w:p>
    <w:p w:rsidR="000930B2" w:rsidRDefault="000930B2" w:rsidP="00E06157">
      <w:pPr>
        <w:jc w:val="both"/>
      </w:pPr>
    </w:p>
    <w:p w:rsidR="0002042B" w:rsidRPr="000F00C4" w:rsidRDefault="0002042B" w:rsidP="00E06157">
      <w:pPr>
        <w:jc w:val="both"/>
        <w:rPr>
          <w:sz w:val="32"/>
        </w:rPr>
      </w:pPr>
    </w:p>
    <w:p w:rsidR="000930B2" w:rsidRPr="00C7395E" w:rsidRDefault="000F00C4" w:rsidP="00E06157">
      <w:pPr>
        <w:jc w:val="both"/>
        <w:rPr>
          <w:b/>
          <w:sz w:val="28"/>
        </w:rPr>
      </w:pPr>
      <w:r>
        <w:rPr>
          <w:b/>
          <w:sz w:val="28"/>
        </w:rPr>
        <w:t xml:space="preserve">August 8, </w:t>
      </w:r>
      <w:r w:rsidR="00695C9E" w:rsidRPr="00C7395E">
        <w:rPr>
          <w:b/>
          <w:sz w:val="28"/>
        </w:rPr>
        <w:t>2018</w:t>
      </w:r>
      <w:r w:rsidR="001F43B0" w:rsidRPr="00C7395E">
        <w:rPr>
          <w:b/>
          <w:sz w:val="28"/>
        </w:rPr>
        <w:tab/>
      </w:r>
      <w:r>
        <w:rPr>
          <w:b/>
          <w:sz w:val="28"/>
        </w:rPr>
        <w:t xml:space="preserve"> </w:t>
      </w:r>
      <w:r w:rsidR="000930B2" w:rsidRPr="00C7395E">
        <w:rPr>
          <w:sz w:val="28"/>
        </w:rPr>
        <w:tab/>
      </w:r>
      <w:r w:rsidR="00C447D1">
        <w:rPr>
          <w:sz w:val="28"/>
        </w:rPr>
        <w:t xml:space="preserve">     </w:t>
      </w:r>
      <w:r w:rsidR="005135CE">
        <w:rPr>
          <w:sz w:val="28"/>
        </w:rPr>
        <w:tab/>
      </w:r>
      <w:r w:rsidR="00C447D1">
        <w:rPr>
          <w:sz w:val="28"/>
        </w:rPr>
        <w:t xml:space="preserve">     </w:t>
      </w:r>
      <w:r w:rsidR="005135CE">
        <w:rPr>
          <w:sz w:val="28"/>
        </w:rPr>
        <w:t xml:space="preserve">     </w:t>
      </w:r>
      <w:r w:rsidR="00C447D1">
        <w:rPr>
          <w:b/>
          <w:sz w:val="28"/>
        </w:rPr>
        <w:t xml:space="preserve">Pastor </w:t>
      </w:r>
      <w:r w:rsidR="000930B2" w:rsidRPr="00C7395E">
        <w:rPr>
          <w:b/>
          <w:sz w:val="28"/>
        </w:rPr>
        <w:t>Ben Hicks</w:t>
      </w:r>
    </w:p>
    <w:p w:rsidR="000F00C4" w:rsidRDefault="000F00C4" w:rsidP="00E06157">
      <w:pPr>
        <w:spacing w:after="0"/>
        <w:jc w:val="center"/>
        <w:rPr>
          <w:b/>
          <w:sz w:val="32"/>
        </w:rPr>
      </w:pPr>
    </w:p>
    <w:p w:rsidR="000930B2" w:rsidRPr="00C7395E" w:rsidRDefault="000F00C4" w:rsidP="00E06157">
      <w:pPr>
        <w:spacing w:after="0"/>
        <w:jc w:val="center"/>
        <w:rPr>
          <w:b/>
          <w:sz w:val="32"/>
        </w:rPr>
      </w:pPr>
      <w:r>
        <w:rPr>
          <w:b/>
          <w:sz w:val="32"/>
        </w:rPr>
        <w:t>Life’s Vision Statement</w:t>
      </w:r>
    </w:p>
    <w:p w:rsidR="000618E4" w:rsidRPr="00C7395E" w:rsidRDefault="000618E4" w:rsidP="009943DA">
      <w:pPr>
        <w:spacing w:after="0"/>
        <w:rPr>
          <w:b/>
          <w:sz w:val="24"/>
        </w:rPr>
      </w:pPr>
    </w:p>
    <w:p w:rsidR="000F00C4" w:rsidRDefault="000F00C4" w:rsidP="000F00C4">
      <w:pPr>
        <w:rPr>
          <w:sz w:val="24"/>
        </w:rPr>
      </w:pPr>
      <w:r w:rsidRPr="006B1D93">
        <w:rPr>
          <w:sz w:val="24"/>
        </w:rPr>
        <w:t>Companies often have mission and vision statements. For example, here are just a few:</w:t>
      </w:r>
    </w:p>
    <w:p w:rsidR="000F00C4" w:rsidRDefault="000F00C4" w:rsidP="000F00C4">
      <w:pPr>
        <w:pStyle w:val="ListParagraph"/>
        <w:numPr>
          <w:ilvl w:val="0"/>
          <w:numId w:val="16"/>
        </w:numPr>
        <w:rPr>
          <w:sz w:val="24"/>
        </w:rPr>
      </w:pPr>
      <w:r w:rsidRPr="006B1D93">
        <w:rPr>
          <w:sz w:val="24"/>
        </w:rPr>
        <w:t>To spread the power of optimism – Life is Good</w:t>
      </w:r>
    </w:p>
    <w:p w:rsidR="000F00C4" w:rsidRDefault="000F00C4" w:rsidP="000F00C4">
      <w:pPr>
        <w:pStyle w:val="ListParagraph"/>
        <w:numPr>
          <w:ilvl w:val="0"/>
          <w:numId w:val="16"/>
        </w:numPr>
        <w:rPr>
          <w:sz w:val="24"/>
        </w:rPr>
      </w:pPr>
      <w:r w:rsidRPr="006B1D93">
        <w:rPr>
          <w:sz w:val="24"/>
        </w:rPr>
        <w:t>To create a better everyday life for the many people – Ikea</w:t>
      </w:r>
    </w:p>
    <w:p w:rsidR="000F00C4" w:rsidRDefault="000F00C4" w:rsidP="000F00C4">
      <w:pPr>
        <w:pStyle w:val="ListParagraph"/>
        <w:numPr>
          <w:ilvl w:val="0"/>
          <w:numId w:val="16"/>
        </w:numPr>
        <w:rPr>
          <w:sz w:val="24"/>
        </w:rPr>
      </w:pPr>
      <w:r w:rsidRPr="006B1D93">
        <w:rPr>
          <w:sz w:val="24"/>
        </w:rPr>
        <w:t xml:space="preserve">To organize the world’s information and make it universally accessible and useful. – Google </w:t>
      </w:r>
    </w:p>
    <w:p w:rsidR="000F00C4" w:rsidRPr="006B1D93" w:rsidRDefault="000F00C4" w:rsidP="000F00C4">
      <w:pPr>
        <w:pStyle w:val="ListParagraph"/>
        <w:numPr>
          <w:ilvl w:val="0"/>
          <w:numId w:val="16"/>
        </w:numPr>
        <w:rPr>
          <w:sz w:val="24"/>
        </w:rPr>
      </w:pPr>
      <w:r w:rsidRPr="006B1D93">
        <w:rPr>
          <w:sz w:val="24"/>
        </w:rPr>
        <w:t xml:space="preserve">To make the world a better place one taco at a time – </w:t>
      </w:r>
      <w:r>
        <w:rPr>
          <w:sz w:val="24"/>
        </w:rPr>
        <w:t xml:space="preserve">Pastor </w:t>
      </w:r>
      <w:r w:rsidRPr="006B1D93">
        <w:rPr>
          <w:sz w:val="24"/>
        </w:rPr>
        <w:t>Ben while working at Taco Bell</w:t>
      </w:r>
    </w:p>
    <w:p w:rsidR="000F00C4" w:rsidRDefault="000F00C4" w:rsidP="000F00C4">
      <w:pPr>
        <w:rPr>
          <w:sz w:val="24"/>
        </w:rPr>
      </w:pPr>
      <w:r w:rsidRPr="006B1D93">
        <w:rPr>
          <w:sz w:val="24"/>
        </w:rPr>
        <w:t xml:space="preserve">A mission or a vision statement answers the question, “Why does this thing exist?” </w:t>
      </w:r>
      <w:r>
        <w:rPr>
          <w:sz w:val="24"/>
        </w:rPr>
        <w:t xml:space="preserve">It gives meaning and purpose to what that company does. It motivates and invigorates. </w:t>
      </w:r>
    </w:p>
    <w:p w:rsidR="00C7395E" w:rsidRDefault="000F00C4" w:rsidP="000F00C4">
      <w:pPr>
        <w:spacing w:line="256" w:lineRule="auto"/>
        <w:jc w:val="both"/>
        <w:rPr>
          <w:sz w:val="24"/>
        </w:rPr>
      </w:pPr>
      <w:r>
        <w:rPr>
          <w:sz w:val="24"/>
        </w:rPr>
        <w:t>Over the next few weeks we are going to look at the mission statement for every Christian on the planet. It’s simple. Most of you could probably quote most of these verses. Yet too often the basics of Christianity ge</w:t>
      </w:r>
      <w:r>
        <w:rPr>
          <w:sz w:val="24"/>
        </w:rPr>
        <w:t xml:space="preserve">t overlooked because they’re so basic. Yet God has left us on this planet for one reason: </w:t>
      </w:r>
      <w:r w:rsidRPr="000F00C4">
        <w:rPr>
          <w:b/>
          <w:sz w:val="24"/>
        </w:rPr>
        <w:t>to bring him glory b</w:t>
      </w:r>
      <w:r>
        <w:rPr>
          <w:b/>
          <w:sz w:val="24"/>
        </w:rPr>
        <w:t>y making and building disciples</w:t>
      </w:r>
      <w:r w:rsidRPr="000F00C4">
        <w:rPr>
          <w:b/>
          <w:sz w:val="24"/>
        </w:rPr>
        <w:t>!</w:t>
      </w:r>
    </w:p>
    <w:p w:rsidR="000F00C4" w:rsidRDefault="000F00C4" w:rsidP="000F00C4">
      <w:pPr>
        <w:spacing w:line="256" w:lineRule="auto"/>
        <w:jc w:val="both"/>
        <w:rPr>
          <w:sz w:val="24"/>
        </w:rPr>
      </w:pPr>
    </w:p>
    <w:p w:rsidR="000F00C4" w:rsidRDefault="000F00C4" w:rsidP="000F00C4">
      <w:pPr>
        <w:spacing w:line="256" w:lineRule="auto"/>
        <w:jc w:val="both"/>
        <w:rPr>
          <w:b/>
          <w:sz w:val="28"/>
        </w:rPr>
      </w:pPr>
    </w:p>
    <w:p w:rsidR="00695C9E" w:rsidRPr="00C7395E" w:rsidRDefault="000F00C4" w:rsidP="000F00C4">
      <w:pPr>
        <w:spacing w:line="256" w:lineRule="auto"/>
        <w:jc w:val="center"/>
        <w:rPr>
          <w:b/>
          <w:sz w:val="28"/>
        </w:rPr>
      </w:pPr>
      <w:r>
        <w:rPr>
          <w:b/>
          <w:sz w:val="28"/>
        </w:rPr>
        <w:lastRenderedPageBreak/>
        <w:t>A Bird’s Eye View of the Great Commission</w:t>
      </w:r>
    </w:p>
    <w:p w:rsidR="000F00C4" w:rsidRDefault="000F00C4" w:rsidP="000F00C4">
      <w:pPr>
        <w:rPr>
          <w:b/>
          <w:sz w:val="24"/>
        </w:rPr>
      </w:pPr>
    </w:p>
    <w:p w:rsidR="000F00C4" w:rsidRPr="002206B6" w:rsidRDefault="000F00C4" w:rsidP="000F00C4">
      <w:pPr>
        <w:rPr>
          <w:b/>
          <w:sz w:val="24"/>
        </w:rPr>
      </w:pPr>
      <w:r w:rsidRPr="002206B6">
        <w:rPr>
          <w:b/>
          <w:sz w:val="24"/>
        </w:rPr>
        <w:t>The foundation for the Great Commission: Obedience (v 16)</w:t>
      </w:r>
    </w:p>
    <w:p w:rsidR="000F00C4" w:rsidRPr="002206B6" w:rsidRDefault="000F00C4" w:rsidP="000F00C4">
      <w:pPr>
        <w:jc w:val="center"/>
        <w:rPr>
          <w:sz w:val="24"/>
        </w:rPr>
      </w:pPr>
      <w:r w:rsidRPr="002206B6">
        <w:rPr>
          <w:sz w:val="24"/>
        </w:rPr>
        <w:t>The disciples were given the great commission while obeying God. You can’t disobey God and then represent him.</w:t>
      </w:r>
    </w:p>
    <w:p w:rsidR="000F00C4" w:rsidRPr="002206B6" w:rsidRDefault="000F00C4" w:rsidP="000F00C4">
      <w:pPr>
        <w:spacing w:before="240"/>
        <w:rPr>
          <w:b/>
          <w:sz w:val="24"/>
        </w:rPr>
      </w:pPr>
      <w:r w:rsidRPr="002206B6">
        <w:rPr>
          <w:b/>
          <w:sz w:val="24"/>
        </w:rPr>
        <w:t>The fuel for the Great Commission: Worship (v 17-18)</w:t>
      </w:r>
    </w:p>
    <w:p w:rsidR="000F00C4" w:rsidRDefault="000F00C4" w:rsidP="000F00C4">
      <w:pPr>
        <w:jc w:val="center"/>
        <w:rPr>
          <w:sz w:val="24"/>
        </w:rPr>
      </w:pPr>
      <w:r>
        <w:rPr>
          <w:sz w:val="24"/>
        </w:rPr>
        <w:t xml:space="preserve">You </w:t>
      </w:r>
      <w:r>
        <w:rPr>
          <w:sz w:val="24"/>
        </w:rPr>
        <w:t>won’t</w:t>
      </w:r>
      <w:r>
        <w:rPr>
          <w:sz w:val="24"/>
        </w:rPr>
        <w:t xml:space="preserve"> win people to a God you aren’t too sure about yourself. </w:t>
      </w:r>
      <w:r>
        <w:rPr>
          <w:sz w:val="24"/>
        </w:rPr>
        <w:t>Nothing motivates</w:t>
      </w:r>
      <w:r>
        <w:rPr>
          <w:sz w:val="24"/>
        </w:rPr>
        <w:t xml:space="preserve"> evangelism and discipleship like </w:t>
      </w:r>
      <w:r>
        <w:rPr>
          <w:sz w:val="24"/>
        </w:rPr>
        <w:t>seeing the glory of God.</w:t>
      </w:r>
    </w:p>
    <w:p w:rsidR="000F00C4" w:rsidRPr="002206B6" w:rsidRDefault="000F00C4" w:rsidP="000F00C4">
      <w:pPr>
        <w:spacing w:before="240"/>
        <w:rPr>
          <w:b/>
          <w:sz w:val="24"/>
        </w:rPr>
      </w:pPr>
      <w:r w:rsidRPr="002206B6">
        <w:rPr>
          <w:b/>
          <w:sz w:val="24"/>
        </w:rPr>
        <w:t>The focus of the Great Commission Part 1: Evangelism (v 19)</w:t>
      </w:r>
    </w:p>
    <w:p w:rsidR="000F00C4" w:rsidRPr="002206B6" w:rsidRDefault="000F00C4" w:rsidP="000F00C4">
      <w:pPr>
        <w:jc w:val="center"/>
        <w:rPr>
          <w:sz w:val="24"/>
        </w:rPr>
      </w:pPr>
      <w:r>
        <w:rPr>
          <w:sz w:val="24"/>
        </w:rPr>
        <w:t>Making disciples means going to a lost world and intentionally trying to reach them with the good news that their sins have been forgiven and they can be right with God.</w:t>
      </w:r>
    </w:p>
    <w:p w:rsidR="000F00C4" w:rsidRPr="002206B6" w:rsidRDefault="000F00C4" w:rsidP="000F00C4">
      <w:pPr>
        <w:spacing w:before="240"/>
        <w:rPr>
          <w:b/>
          <w:sz w:val="24"/>
        </w:rPr>
      </w:pPr>
      <w:r w:rsidRPr="002206B6">
        <w:rPr>
          <w:b/>
          <w:sz w:val="24"/>
        </w:rPr>
        <w:t>The focus of the Great Commission Part 2: Discipleship (v 20a)</w:t>
      </w:r>
    </w:p>
    <w:p w:rsidR="000F00C4" w:rsidRDefault="000F00C4" w:rsidP="000F00C4">
      <w:pPr>
        <w:spacing w:line="256" w:lineRule="auto"/>
        <w:jc w:val="center"/>
        <w:rPr>
          <w:b/>
          <w:sz w:val="28"/>
        </w:rPr>
      </w:pPr>
      <w:r>
        <w:rPr>
          <w:sz w:val="24"/>
        </w:rPr>
        <w:t xml:space="preserve">Making disciples means </w:t>
      </w:r>
      <w:r>
        <w:rPr>
          <w:sz w:val="24"/>
        </w:rPr>
        <w:t>teaching</w:t>
      </w:r>
      <w:r>
        <w:rPr>
          <w:sz w:val="24"/>
        </w:rPr>
        <w:t xml:space="preserve"> believers what Jesus expects of them, a task that all </w:t>
      </w:r>
      <w:r>
        <w:rPr>
          <w:sz w:val="24"/>
        </w:rPr>
        <w:t>of us</w:t>
      </w:r>
      <w:r>
        <w:rPr>
          <w:sz w:val="24"/>
        </w:rPr>
        <w:t xml:space="preserve"> should be involved in.</w:t>
      </w:r>
    </w:p>
    <w:p w:rsidR="000F00C4" w:rsidRDefault="000F00C4" w:rsidP="000F00C4">
      <w:pPr>
        <w:spacing w:before="240"/>
        <w:rPr>
          <w:b/>
          <w:sz w:val="24"/>
        </w:rPr>
      </w:pPr>
      <w:r w:rsidRPr="002206B6">
        <w:rPr>
          <w:b/>
          <w:sz w:val="24"/>
        </w:rPr>
        <w:t>The force behind the Great Commission: God’s Presence (v 20b)</w:t>
      </w:r>
    </w:p>
    <w:p w:rsidR="000F00C4" w:rsidRPr="000F00C4" w:rsidRDefault="000F00C4" w:rsidP="000F00C4">
      <w:pPr>
        <w:jc w:val="center"/>
      </w:pPr>
      <w:r>
        <w:rPr>
          <w:sz w:val="24"/>
        </w:rPr>
        <w:t xml:space="preserve">Evangelism and discipleship are </w:t>
      </w:r>
      <w:r>
        <w:rPr>
          <w:sz w:val="24"/>
        </w:rPr>
        <w:t>big jobs</w:t>
      </w:r>
      <w:r>
        <w:rPr>
          <w:sz w:val="24"/>
        </w:rPr>
        <w:t xml:space="preserve">, too </w:t>
      </w:r>
      <w:r>
        <w:rPr>
          <w:sz w:val="24"/>
        </w:rPr>
        <w:t>big</w:t>
      </w:r>
      <w:r>
        <w:rPr>
          <w:sz w:val="24"/>
        </w:rPr>
        <w:t xml:space="preserve"> for us to do alone. This is</w:t>
      </w:r>
      <w:r>
        <w:rPr>
          <w:sz w:val="24"/>
        </w:rPr>
        <w:t xml:space="preserve"> why</w:t>
      </w:r>
      <w:r>
        <w:rPr>
          <w:sz w:val="24"/>
        </w:rPr>
        <w:t xml:space="preserve"> Christ ends with </w:t>
      </w:r>
      <w:r>
        <w:rPr>
          <w:sz w:val="24"/>
        </w:rPr>
        <w:t>his</w:t>
      </w:r>
      <w:r>
        <w:rPr>
          <w:sz w:val="24"/>
        </w:rPr>
        <w:t xml:space="preserve"> empowering promise: “I am always with you!”</w:t>
      </w:r>
    </w:p>
    <w:p w:rsidR="000F00C4" w:rsidRDefault="000F00C4">
      <w:pPr>
        <w:rPr>
          <w:b/>
          <w:sz w:val="28"/>
        </w:rPr>
      </w:pPr>
      <w:r>
        <w:rPr>
          <w:b/>
          <w:sz w:val="28"/>
        </w:rPr>
        <w:br w:type="page"/>
      </w:r>
    </w:p>
    <w:p w:rsidR="00BC690C" w:rsidRPr="00C7395E" w:rsidRDefault="000F00C4" w:rsidP="00BC690C">
      <w:pPr>
        <w:spacing w:line="256" w:lineRule="auto"/>
        <w:jc w:val="both"/>
        <w:rPr>
          <w:sz w:val="28"/>
        </w:rPr>
      </w:pPr>
      <w:r>
        <w:rPr>
          <w:b/>
          <w:sz w:val="28"/>
        </w:rPr>
        <w:lastRenderedPageBreak/>
        <w:t>The Foundation for the Great Commission: Obedience</w:t>
      </w:r>
    </w:p>
    <w:p w:rsidR="00BC690C" w:rsidRDefault="000F00C4" w:rsidP="00025134">
      <w:pPr>
        <w:pStyle w:val="ListParagraph"/>
        <w:numPr>
          <w:ilvl w:val="0"/>
          <w:numId w:val="14"/>
        </w:numPr>
        <w:spacing w:line="256" w:lineRule="auto"/>
        <w:ind w:left="540"/>
        <w:jc w:val="both"/>
        <w:rPr>
          <w:sz w:val="24"/>
        </w:rPr>
      </w:pPr>
      <w:r>
        <w:rPr>
          <w:sz w:val="24"/>
        </w:rPr>
        <w:t>Christ told his followers to go where they would have not expected him to go, Galilee (cf Acts 1:8). Yet we find them obediently following the Lord’s command.</w:t>
      </w:r>
    </w:p>
    <w:p w:rsidR="00025134" w:rsidRDefault="00025134" w:rsidP="00025134">
      <w:pPr>
        <w:pStyle w:val="ListParagraph"/>
        <w:spacing w:line="256" w:lineRule="auto"/>
        <w:ind w:left="540"/>
        <w:jc w:val="both"/>
        <w:rPr>
          <w:sz w:val="24"/>
        </w:rPr>
      </w:pPr>
    </w:p>
    <w:p w:rsidR="000F00C4" w:rsidRDefault="000F00C4" w:rsidP="00025134">
      <w:pPr>
        <w:pStyle w:val="ListParagraph"/>
        <w:numPr>
          <w:ilvl w:val="0"/>
          <w:numId w:val="14"/>
        </w:numPr>
        <w:spacing w:line="256" w:lineRule="auto"/>
        <w:ind w:left="540"/>
        <w:jc w:val="both"/>
        <w:rPr>
          <w:sz w:val="24"/>
        </w:rPr>
      </w:pPr>
      <w:r>
        <w:rPr>
          <w:sz w:val="24"/>
        </w:rPr>
        <w:t>Since salvation is the work of God (1 Corinthians 3:6), and God uses clean vessels (2 Timothy 2:20-23), we must address the sin in our lives before we seek to win the lost to Christ or build up other believers.</w:t>
      </w:r>
    </w:p>
    <w:p w:rsidR="000F00C4" w:rsidRPr="00C7395E" w:rsidRDefault="000F00C4" w:rsidP="00025134">
      <w:pPr>
        <w:pStyle w:val="ListParagraph"/>
        <w:spacing w:line="256" w:lineRule="auto"/>
        <w:ind w:left="540"/>
        <w:jc w:val="both"/>
        <w:rPr>
          <w:sz w:val="24"/>
        </w:rPr>
      </w:pPr>
    </w:p>
    <w:p w:rsidR="00BC690C" w:rsidRPr="00C7395E" w:rsidRDefault="00025134" w:rsidP="00025134">
      <w:pPr>
        <w:pStyle w:val="ListParagraph"/>
        <w:numPr>
          <w:ilvl w:val="0"/>
          <w:numId w:val="14"/>
        </w:numPr>
        <w:spacing w:line="256" w:lineRule="auto"/>
        <w:ind w:left="540"/>
        <w:jc w:val="both"/>
        <w:rPr>
          <w:sz w:val="24"/>
        </w:rPr>
      </w:pPr>
      <w:r>
        <w:rPr>
          <w:sz w:val="24"/>
        </w:rPr>
        <w:t>Is there sin in your life that is sapping your spiritual energy and keeping you from impacting others? Will you take care of that sin?</w:t>
      </w:r>
    </w:p>
    <w:p w:rsidR="00BC690C" w:rsidRPr="00C7395E" w:rsidRDefault="00BC690C" w:rsidP="00025134">
      <w:pPr>
        <w:pStyle w:val="ListParagraph"/>
        <w:spacing w:line="256" w:lineRule="auto"/>
        <w:ind w:left="360"/>
        <w:jc w:val="both"/>
        <w:rPr>
          <w:sz w:val="24"/>
        </w:rPr>
      </w:pPr>
    </w:p>
    <w:p w:rsidR="00693A62" w:rsidRDefault="000F00C4" w:rsidP="00025134">
      <w:pPr>
        <w:spacing w:line="256" w:lineRule="auto"/>
        <w:jc w:val="both"/>
        <w:rPr>
          <w:b/>
          <w:sz w:val="28"/>
        </w:rPr>
      </w:pPr>
      <w:r>
        <w:rPr>
          <w:b/>
          <w:sz w:val="28"/>
        </w:rPr>
        <w:t>The Fuel for the Great Commission: Worship</w:t>
      </w:r>
    </w:p>
    <w:p w:rsidR="00025134" w:rsidRDefault="00025134" w:rsidP="00025134">
      <w:pPr>
        <w:pStyle w:val="ListParagraph"/>
        <w:numPr>
          <w:ilvl w:val="0"/>
          <w:numId w:val="17"/>
        </w:numPr>
        <w:spacing w:line="256" w:lineRule="auto"/>
        <w:ind w:left="540"/>
        <w:jc w:val="both"/>
        <w:rPr>
          <w:sz w:val="24"/>
        </w:rPr>
      </w:pPr>
      <w:r>
        <w:rPr>
          <w:sz w:val="24"/>
        </w:rPr>
        <w:t>The disciples worshipped, but some doubted. It’s possible that some of those who worshipped doubted. This creates a problem that Christ immediately goes to remedy.</w:t>
      </w:r>
    </w:p>
    <w:p w:rsidR="004B4F0F" w:rsidRDefault="004B4F0F" w:rsidP="004B4F0F">
      <w:pPr>
        <w:pStyle w:val="ListParagraph"/>
        <w:spacing w:line="256" w:lineRule="auto"/>
        <w:ind w:left="540"/>
        <w:jc w:val="both"/>
        <w:rPr>
          <w:sz w:val="24"/>
        </w:rPr>
      </w:pPr>
    </w:p>
    <w:p w:rsidR="00025134" w:rsidRDefault="00025134" w:rsidP="00025134">
      <w:pPr>
        <w:pStyle w:val="ListParagraph"/>
        <w:numPr>
          <w:ilvl w:val="0"/>
          <w:numId w:val="17"/>
        </w:numPr>
        <w:spacing w:line="256" w:lineRule="auto"/>
        <w:ind w:left="540"/>
        <w:jc w:val="both"/>
        <w:rPr>
          <w:sz w:val="24"/>
        </w:rPr>
      </w:pPr>
      <w:r>
        <w:rPr>
          <w:sz w:val="24"/>
        </w:rPr>
        <w:t>Living out the Great Commission must come from a heart of worship, because seeing God as he is will be the key to living for him as we ought (cf Isaiah 6:1-8).</w:t>
      </w:r>
    </w:p>
    <w:p w:rsidR="004B4F0F" w:rsidRDefault="004B4F0F" w:rsidP="004B4F0F">
      <w:pPr>
        <w:pStyle w:val="ListParagraph"/>
        <w:spacing w:line="256" w:lineRule="auto"/>
        <w:ind w:left="540"/>
        <w:jc w:val="both"/>
        <w:rPr>
          <w:sz w:val="24"/>
        </w:rPr>
      </w:pPr>
    </w:p>
    <w:p w:rsidR="000C422B" w:rsidRDefault="000C422B" w:rsidP="000C422B">
      <w:pPr>
        <w:pStyle w:val="ListParagraph"/>
        <w:numPr>
          <w:ilvl w:val="0"/>
          <w:numId w:val="17"/>
        </w:numPr>
        <w:spacing w:line="256" w:lineRule="auto"/>
        <w:ind w:left="540"/>
        <w:jc w:val="both"/>
        <w:rPr>
          <w:sz w:val="24"/>
        </w:rPr>
      </w:pPr>
      <w:r>
        <w:rPr>
          <w:sz w:val="24"/>
        </w:rPr>
        <w:t xml:space="preserve">Too often we do what God has asked us out of duty, rather than out of desire. We don’t obey and serve God because we don’t see him as high and lifted up. </w:t>
      </w:r>
    </w:p>
    <w:p w:rsidR="004B4F0F" w:rsidRDefault="004B4F0F" w:rsidP="004B4F0F">
      <w:pPr>
        <w:pStyle w:val="ListParagraph"/>
        <w:spacing w:line="256" w:lineRule="auto"/>
        <w:ind w:left="540"/>
        <w:jc w:val="both"/>
        <w:rPr>
          <w:sz w:val="24"/>
        </w:rPr>
      </w:pPr>
      <w:bookmarkStart w:id="0" w:name="_GoBack"/>
      <w:bookmarkEnd w:id="0"/>
    </w:p>
    <w:p w:rsidR="004B4F0F" w:rsidRPr="000C422B" w:rsidRDefault="004B4F0F" w:rsidP="000C422B">
      <w:pPr>
        <w:pStyle w:val="ListParagraph"/>
        <w:numPr>
          <w:ilvl w:val="0"/>
          <w:numId w:val="17"/>
        </w:numPr>
        <w:spacing w:line="256" w:lineRule="auto"/>
        <w:ind w:left="540"/>
        <w:jc w:val="both"/>
        <w:rPr>
          <w:sz w:val="24"/>
        </w:rPr>
      </w:pPr>
      <w:r>
        <w:rPr>
          <w:sz w:val="24"/>
        </w:rPr>
        <w:t xml:space="preserve">The great commission is about pointing people to the glory of God so that there are more and better worshippers of Jesus. That’s why we’re here. </w:t>
      </w:r>
    </w:p>
    <w:sectPr w:rsidR="004B4F0F" w:rsidRPr="000C422B" w:rsidSect="00A63124">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6B" w:rsidRDefault="0005246B" w:rsidP="002B0C86">
      <w:pPr>
        <w:spacing w:after="0" w:line="240" w:lineRule="auto"/>
      </w:pPr>
      <w:r>
        <w:separator/>
      </w:r>
    </w:p>
  </w:endnote>
  <w:endnote w:type="continuationSeparator" w:id="0">
    <w:p w:rsidR="0005246B" w:rsidRDefault="0005246B" w:rsidP="002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6B" w:rsidRDefault="0005246B" w:rsidP="002B0C86">
      <w:pPr>
        <w:spacing w:after="0" w:line="240" w:lineRule="auto"/>
      </w:pPr>
      <w:r>
        <w:separator/>
      </w:r>
    </w:p>
  </w:footnote>
  <w:footnote w:type="continuationSeparator" w:id="0">
    <w:p w:rsidR="0005246B" w:rsidRDefault="0005246B" w:rsidP="002B0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AF9"/>
    <w:multiLevelType w:val="hybridMultilevel"/>
    <w:tmpl w:val="F78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4E08"/>
    <w:multiLevelType w:val="hybridMultilevel"/>
    <w:tmpl w:val="116CD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D4F9C"/>
    <w:multiLevelType w:val="hybridMultilevel"/>
    <w:tmpl w:val="2870C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D55D2"/>
    <w:multiLevelType w:val="hybridMultilevel"/>
    <w:tmpl w:val="6720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7B19F8"/>
    <w:multiLevelType w:val="hybridMultilevel"/>
    <w:tmpl w:val="653C3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40C9C"/>
    <w:multiLevelType w:val="hybridMultilevel"/>
    <w:tmpl w:val="F3721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4D2291"/>
    <w:multiLevelType w:val="hybridMultilevel"/>
    <w:tmpl w:val="47889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DC7006E"/>
    <w:multiLevelType w:val="hybridMultilevel"/>
    <w:tmpl w:val="E376DEDA"/>
    <w:lvl w:ilvl="0" w:tplc="217C1A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850036"/>
    <w:multiLevelType w:val="hybridMultilevel"/>
    <w:tmpl w:val="14EE5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601FA9"/>
    <w:multiLevelType w:val="hybridMultilevel"/>
    <w:tmpl w:val="C1987F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843F9B"/>
    <w:multiLevelType w:val="hybridMultilevel"/>
    <w:tmpl w:val="5E94D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96F47"/>
    <w:multiLevelType w:val="hybridMultilevel"/>
    <w:tmpl w:val="ED72C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456E9"/>
    <w:multiLevelType w:val="hybridMultilevel"/>
    <w:tmpl w:val="710C6CA4"/>
    <w:lvl w:ilvl="0" w:tplc="F94EAA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BF7BFA"/>
    <w:multiLevelType w:val="hybridMultilevel"/>
    <w:tmpl w:val="B888C350"/>
    <w:lvl w:ilvl="0" w:tplc="56CAF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9521C2"/>
    <w:multiLevelType w:val="hybridMultilevel"/>
    <w:tmpl w:val="5C4A0038"/>
    <w:lvl w:ilvl="0" w:tplc="6D76E0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A244BE"/>
    <w:multiLevelType w:val="hybridMultilevel"/>
    <w:tmpl w:val="1CDA27CA"/>
    <w:lvl w:ilvl="0" w:tplc="C26E6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7"/>
  </w:num>
  <w:num w:numId="4">
    <w:abstractNumId w:val="13"/>
  </w:num>
  <w:num w:numId="5">
    <w:abstractNumId w:val="5"/>
  </w:num>
  <w:num w:numId="6">
    <w:abstractNumId w:val="9"/>
  </w:num>
  <w:num w:numId="7">
    <w:abstractNumId w:val="10"/>
  </w:num>
  <w:num w:numId="8">
    <w:abstractNumId w:val="12"/>
  </w:num>
  <w:num w:numId="9">
    <w:abstractNumId w:val="1"/>
  </w:num>
  <w:num w:numId="10">
    <w:abstractNumId w:val="4"/>
  </w:num>
  <w:num w:numId="11">
    <w:abstractNumId w:val="2"/>
  </w:num>
  <w:num w:numId="12">
    <w:abstractNumId w:val="15"/>
  </w:num>
  <w:num w:numId="13">
    <w:abstractNumId w:val="3"/>
  </w:num>
  <w:num w:numId="14">
    <w:abstractNumId w:val="6"/>
  </w:num>
  <w:num w:numId="15">
    <w:abstractNumId w:val="3"/>
  </w:num>
  <w:num w:numId="16">
    <w:abstractNumId w:val="8"/>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B2"/>
    <w:rsid w:val="00012BCD"/>
    <w:rsid w:val="00014BF3"/>
    <w:rsid w:val="0002042B"/>
    <w:rsid w:val="00025134"/>
    <w:rsid w:val="00032A81"/>
    <w:rsid w:val="00040222"/>
    <w:rsid w:val="00045001"/>
    <w:rsid w:val="0005246B"/>
    <w:rsid w:val="00061508"/>
    <w:rsid w:val="000618E4"/>
    <w:rsid w:val="000773BC"/>
    <w:rsid w:val="00081E97"/>
    <w:rsid w:val="0008290F"/>
    <w:rsid w:val="00084055"/>
    <w:rsid w:val="000930B2"/>
    <w:rsid w:val="000C422B"/>
    <w:rsid w:val="000E11F8"/>
    <w:rsid w:val="000E34F1"/>
    <w:rsid w:val="000F00C4"/>
    <w:rsid w:val="000F2A8D"/>
    <w:rsid w:val="001146A6"/>
    <w:rsid w:val="00162884"/>
    <w:rsid w:val="00167301"/>
    <w:rsid w:val="00181FFE"/>
    <w:rsid w:val="0018688F"/>
    <w:rsid w:val="00195EA5"/>
    <w:rsid w:val="001A4B3F"/>
    <w:rsid w:val="001D50A7"/>
    <w:rsid w:val="001E0948"/>
    <w:rsid w:val="001E58A1"/>
    <w:rsid w:val="001F43B0"/>
    <w:rsid w:val="00202DB9"/>
    <w:rsid w:val="0020572E"/>
    <w:rsid w:val="002162D5"/>
    <w:rsid w:val="00217B75"/>
    <w:rsid w:val="00234B22"/>
    <w:rsid w:val="00250047"/>
    <w:rsid w:val="00250052"/>
    <w:rsid w:val="002528F4"/>
    <w:rsid w:val="00254409"/>
    <w:rsid w:val="00261B5F"/>
    <w:rsid w:val="00296F4E"/>
    <w:rsid w:val="002B0C86"/>
    <w:rsid w:val="002C2043"/>
    <w:rsid w:val="002D08CA"/>
    <w:rsid w:val="002E10AA"/>
    <w:rsid w:val="002E10C1"/>
    <w:rsid w:val="002E2600"/>
    <w:rsid w:val="002E60EA"/>
    <w:rsid w:val="003009C9"/>
    <w:rsid w:val="003127FA"/>
    <w:rsid w:val="00315009"/>
    <w:rsid w:val="00320D84"/>
    <w:rsid w:val="003347FC"/>
    <w:rsid w:val="003469FB"/>
    <w:rsid w:val="0036025A"/>
    <w:rsid w:val="00361080"/>
    <w:rsid w:val="0037334A"/>
    <w:rsid w:val="00376771"/>
    <w:rsid w:val="003A4CC4"/>
    <w:rsid w:val="003B7695"/>
    <w:rsid w:val="003C2BB2"/>
    <w:rsid w:val="003C67A9"/>
    <w:rsid w:val="003D102C"/>
    <w:rsid w:val="003D1389"/>
    <w:rsid w:val="003D5F56"/>
    <w:rsid w:val="004059C6"/>
    <w:rsid w:val="00407D45"/>
    <w:rsid w:val="0042559A"/>
    <w:rsid w:val="00431388"/>
    <w:rsid w:val="00432694"/>
    <w:rsid w:val="004507B3"/>
    <w:rsid w:val="004607E6"/>
    <w:rsid w:val="004750C4"/>
    <w:rsid w:val="00481E5C"/>
    <w:rsid w:val="00483B25"/>
    <w:rsid w:val="00496F77"/>
    <w:rsid w:val="004A1F28"/>
    <w:rsid w:val="004A2272"/>
    <w:rsid w:val="004A6EF4"/>
    <w:rsid w:val="004B08B0"/>
    <w:rsid w:val="004B4F0F"/>
    <w:rsid w:val="004C0FDA"/>
    <w:rsid w:val="004C72AC"/>
    <w:rsid w:val="00506A5B"/>
    <w:rsid w:val="0050727F"/>
    <w:rsid w:val="005135CE"/>
    <w:rsid w:val="005220A7"/>
    <w:rsid w:val="005221C5"/>
    <w:rsid w:val="00523A6B"/>
    <w:rsid w:val="00541976"/>
    <w:rsid w:val="005462C2"/>
    <w:rsid w:val="00552E2C"/>
    <w:rsid w:val="005741A7"/>
    <w:rsid w:val="00585E23"/>
    <w:rsid w:val="005A324B"/>
    <w:rsid w:val="005D35AE"/>
    <w:rsid w:val="005F2350"/>
    <w:rsid w:val="0060285F"/>
    <w:rsid w:val="00616A7A"/>
    <w:rsid w:val="006173B5"/>
    <w:rsid w:val="006243CB"/>
    <w:rsid w:val="00641F2D"/>
    <w:rsid w:val="00645642"/>
    <w:rsid w:val="00646E3B"/>
    <w:rsid w:val="006517DB"/>
    <w:rsid w:val="0065425B"/>
    <w:rsid w:val="00671359"/>
    <w:rsid w:val="00675AE2"/>
    <w:rsid w:val="00683CDB"/>
    <w:rsid w:val="00686451"/>
    <w:rsid w:val="006926CA"/>
    <w:rsid w:val="00693A62"/>
    <w:rsid w:val="00694271"/>
    <w:rsid w:val="00695C9E"/>
    <w:rsid w:val="006A3412"/>
    <w:rsid w:val="006A5AA1"/>
    <w:rsid w:val="006B0C71"/>
    <w:rsid w:val="006B4395"/>
    <w:rsid w:val="006D06D7"/>
    <w:rsid w:val="006F6D9A"/>
    <w:rsid w:val="0070469B"/>
    <w:rsid w:val="007135A7"/>
    <w:rsid w:val="0072153B"/>
    <w:rsid w:val="00722928"/>
    <w:rsid w:val="00723310"/>
    <w:rsid w:val="00723B83"/>
    <w:rsid w:val="007300DB"/>
    <w:rsid w:val="00745B8D"/>
    <w:rsid w:val="00761BEB"/>
    <w:rsid w:val="00781A72"/>
    <w:rsid w:val="007824F4"/>
    <w:rsid w:val="00796E0B"/>
    <w:rsid w:val="007A0E23"/>
    <w:rsid w:val="007A58BB"/>
    <w:rsid w:val="007B4CCA"/>
    <w:rsid w:val="007D6679"/>
    <w:rsid w:val="007F5D84"/>
    <w:rsid w:val="00807E63"/>
    <w:rsid w:val="008204E9"/>
    <w:rsid w:val="00823D01"/>
    <w:rsid w:val="00827F84"/>
    <w:rsid w:val="008371C5"/>
    <w:rsid w:val="008447EA"/>
    <w:rsid w:val="00844DEA"/>
    <w:rsid w:val="00852AFA"/>
    <w:rsid w:val="00896DD1"/>
    <w:rsid w:val="008A419D"/>
    <w:rsid w:val="008D158F"/>
    <w:rsid w:val="008E5AE4"/>
    <w:rsid w:val="008F0CA2"/>
    <w:rsid w:val="008F46A5"/>
    <w:rsid w:val="00901F49"/>
    <w:rsid w:val="00904D28"/>
    <w:rsid w:val="00904D29"/>
    <w:rsid w:val="009061C2"/>
    <w:rsid w:val="00920AE4"/>
    <w:rsid w:val="00922733"/>
    <w:rsid w:val="00927A45"/>
    <w:rsid w:val="00942190"/>
    <w:rsid w:val="00962107"/>
    <w:rsid w:val="009943DA"/>
    <w:rsid w:val="009A1DA6"/>
    <w:rsid w:val="009A2755"/>
    <w:rsid w:val="009E624D"/>
    <w:rsid w:val="009F65E6"/>
    <w:rsid w:val="00A015A3"/>
    <w:rsid w:val="00A201C8"/>
    <w:rsid w:val="00A4554F"/>
    <w:rsid w:val="00A53A4F"/>
    <w:rsid w:val="00A56DCE"/>
    <w:rsid w:val="00A63124"/>
    <w:rsid w:val="00AA1ED8"/>
    <w:rsid w:val="00AB41EC"/>
    <w:rsid w:val="00AB6829"/>
    <w:rsid w:val="00AE3ADF"/>
    <w:rsid w:val="00AE6AB3"/>
    <w:rsid w:val="00AF4A2B"/>
    <w:rsid w:val="00B238EF"/>
    <w:rsid w:val="00B26A9A"/>
    <w:rsid w:val="00B34816"/>
    <w:rsid w:val="00B41F2F"/>
    <w:rsid w:val="00B44627"/>
    <w:rsid w:val="00B5042B"/>
    <w:rsid w:val="00B51B08"/>
    <w:rsid w:val="00B649A0"/>
    <w:rsid w:val="00B7711D"/>
    <w:rsid w:val="00B91591"/>
    <w:rsid w:val="00B97BE5"/>
    <w:rsid w:val="00BA7E5E"/>
    <w:rsid w:val="00BB0344"/>
    <w:rsid w:val="00BC53F8"/>
    <w:rsid w:val="00BC690C"/>
    <w:rsid w:val="00BD2081"/>
    <w:rsid w:val="00BE7253"/>
    <w:rsid w:val="00C04BA5"/>
    <w:rsid w:val="00C13C43"/>
    <w:rsid w:val="00C16BC6"/>
    <w:rsid w:val="00C43FD0"/>
    <w:rsid w:val="00C447D1"/>
    <w:rsid w:val="00C45D52"/>
    <w:rsid w:val="00C47EB2"/>
    <w:rsid w:val="00C57791"/>
    <w:rsid w:val="00C7395E"/>
    <w:rsid w:val="00C73F3D"/>
    <w:rsid w:val="00C83608"/>
    <w:rsid w:val="00C843E1"/>
    <w:rsid w:val="00C859A6"/>
    <w:rsid w:val="00CB4C7A"/>
    <w:rsid w:val="00CC22FD"/>
    <w:rsid w:val="00CD27FD"/>
    <w:rsid w:val="00CF13EF"/>
    <w:rsid w:val="00D06264"/>
    <w:rsid w:val="00D11D19"/>
    <w:rsid w:val="00D155F8"/>
    <w:rsid w:val="00D17F74"/>
    <w:rsid w:val="00D20794"/>
    <w:rsid w:val="00D21521"/>
    <w:rsid w:val="00D42145"/>
    <w:rsid w:val="00D43CC6"/>
    <w:rsid w:val="00D4419F"/>
    <w:rsid w:val="00D451F2"/>
    <w:rsid w:val="00D45D16"/>
    <w:rsid w:val="00D54C0F"/>
    <w:rsid w:val="00D70837"/>
    <w:rsid w:val="00D81C83"/>
    <w:rsid w:val="00D828F6"/>
    <w:rsid w:val="00D93B8A"/>
    <w:rsid w:val="00DA7D30"/>
    <w:rsid w:val="00DC3118"/>
    <w:rsid w:val="00DC6669"/>
    <w:rsid w:val="00DC7403"/>
    <w:rsid w:val="00DD19EC"/>
    <w:rsid w:val="00DE57F0"/>
    <w:rsid w:val="00DF06C8"/>
    <w:rsid w:val="00E02A9A"/>
    <w:rsid w:val="00E06157"/>
    <w:rsid w:val="00E061FB"/>
    <w:rsid w:val="00E066FA"/>
    <w:rsid w:val="00E349B9"/>
    <w:rsid w:val="00E569B3"/>
    <w:rsid w:val="00E72B47"/>
    <w:rsid w:val="00EA7CE5"/>
    <w:rsid w:val="00EB4F26"/>
    <w:rsid w:val="00EB5F48"/>
    <w:rsid w:val="00EC1764"/>
    <w:rsid w:val="00F00E53"/>
    <w:rsid w:val="00F03E5F"/>
    <w:rsid w:val="00F074B2"/>
    <w:rsid w:val="00F07D8C"/>
    <w:rsid w:val="00F13E87"/>
    <w:rsid w:val="00F31C9B"/>
    <w:rsid w:val="00F46958"/>
    <w:rsid w:val="00F46E54"/>
    <w:rsid w:val="00F66E1A"/>
    <w:rsid w:val="00F67E57"/>
    <w:rsid w:val="00F923B2"/>
    <w:rsid w:val="00FA072A"/>
    <w:rsid w:val="00FC3AFC"/>
    <w:rsid w:val="00FC7562"/>
    <w:rsid w:val="00FE38CA"/>
    <w:rsid w:val="00FF0773"/>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3015"/>
  <w15:chartTrackingRefBased/>
  <w15:docId w15:val="{66A4A695-BFE6-426B-9459-9D324F3C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0B2"/>
    <w:pPr>
      <w:ind w:left="720"/>
      <w:contextualSpacing/>
    </w:pPr>
  </w:style>
  <w:style w:type="paragraph" w:styleId="Header">
    <w:name w:val="header"/>
    <w:basedOn w:val="Normal"/>
    <w:link w:val="HeaderChar"/>
    <w:uiPriority w:val="99"/>
    <w:unhideWhenUsed/>
    <w:rsid w:val="002B0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C86"/>
  </w:style>
  <w:style w:type="paragraph" w:styleId="Footer">
    <w:name w:val="footer"/>
    <w:basedOn w:val="Normal"/>
    <w:link w:val="FooterChar"/>
    <w:uiPriority w:val="99"/>
    <w:unhideWhenUsed/>
    <w:rsid w:val="002B0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C86"/>
  </w:style>
  <w:style w:type="paragraph" w:styleId="FootnoteText">
    <w:name w:val="footnote text"/>
    <w:basedOn w:val="Normal"/>
    <w:link w:val="FootnoteTextChar"/>
    <w:uiPriority w:val="99"/>
    <w:semiHidden/>
    <w:unhideWhenUsed/>
    <w:rsid w:val="00675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AE2"/>
    <w:rPr>
      <w:sz w:val="20"/>
      <w:szCs w:val="20"/>
    </w:rPr>
  </w:style>
  <w:style w:type="character" w:styleId="FootnoteReference">
    <w:name w:val="footnote reference"/>
    <w:basedOn w:val="DefaultParagraphFont"/>
    <w:uiPriority w:val="99"/>
    <w:semiHidden/>
    <w:unhideWhenUsed/>
    <w:rsid w:val="00675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55375">
      <w:bodyDiv w:val="1"/>
      <w:marLeft w:val="0"/>
      <w:marRight w:val="0"/>
      <w:marTop w:val="0"/>
      <w:marBottom w:val="0"/>
      <w:divBdr>
        <w:top w:val="none" w:sz="0" w:space="0" w:color="auto"/>
        <w:left w:val="none" w:sz="0" w:space="0" w:color="auto"/>
        <w:bottom w:val="none" w:sz="0" w:space="0" w:color="auto"/>
        <w:right w:val="none" w:sz="0" w:space="0" w:color="auto"/>
      </w:divBdr>
    </w:div>
    <w:div w:id="20768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2DB3A-80FA-42F6-9E3C-D490BFFF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working</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2017-08-10T13:54:00Z</cp:lastPrinted>
  <dcterms:created xsi:type="dcterms:W3CDTF">2018-08-08T20:26:00Z</dcterms:created>
  <dcterms:modified xsi:type="dcterms:W3CDTF">2018-08-08T20:55:00Z</dcterms:modified>
</cp:coreProperties>
</file>